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4C78C"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0" w:name="_GoBack"/>
      <w:bookmarkEnd w:id="0"/>
      <w:r>
        <w:rPr>
          <w:b/>
          <w:bCs/>
        </w:rPr>
        <w:t>1.</w:t>
      </w:r>
      <w:r>
        <w:tab/>
        <w:t>Which of the following describes arteries?</w:t>
      </w:r>
    </w:p>
    <w:p w14:paraId="00E7EA6E"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They have thick muscular walls.</w:t>
      </w:r>
    </w:p>
    <w:p w14:paraId="5C1923A6"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They usually contain valves.</w:t>
      </w:r>
    </w:p>
    <w:p w14:paraId="4B798AA7"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They carry blood towards the heart.</w:t>
      </w:r>
    </w:p>
    <w:p w14:paraId="10C9171E"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They carry blood from the lungs.</w:t>
      </w:r>
    </w:p>
    <w:p w14:paraId="0D888356" w14:textId="77777777" w:rsidR="00000000" w:rsidRDefault="00D92A34">
      <w:pPr>
        <w:pStyle w:val="mark"/>
        <w:tabs>
          <w:tab w:val="clear" w:pos="9639"/>
          <w:tab w:val="right" w:pos="9638"/>
        </w:tabs>
      </w:pPr>
      <w:r>
        <w:t>(Total 1 mark)</w:t>
      </w:r>
    </w:p>
    <w:p w14:paraId="49233EE0"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2FFFE6"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1479034F"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Where in a cell are antigens found?</w:t>
      </w:r>
    </w:p>
    <w:p w14:paraId="01809EA2"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In the nucleus</w:t>
      </w:r>
    </w:p>
    <w:p w14:paraId="3E52516B"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In the cytoplasm</w:t>
      </w:r>
    </w:p>
    <w:p w14:paraId="770A41EC"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In the plasma membrane</w:t>
      </w:r>
    </w:p>
    <w:p w14:paraId="5F8FEE0C"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On the surface of the Golgi apparatus</w:t>
      </w:r>
    </w:p>
    <w:p w14:paraId="2FAC312E" w14:textId="77777777" w:rsidR="00000000" w:rsidRDefault="00D92A34">
      <w:pPr>
        <w:pStyle w:val="mark"/>
        <w:tabs>
          <w:tab w:val="clear" w:pos="9639"/>
          <w:tab w:val="right" w:pos="9638"/>
        </w:tabs>
      </w:pPr>
      <w:r>
        <w:t>(Total 1 mark)</w:t>
      </w:r>
    </w:p>
    <w:p w14:paraId="7BE77DFC"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D9294D"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78125971"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r>
      <w:r>
        <w:t>What is the difference between the origin of type I and type II diabetes?</w:t>
      </w:r>
    </w:p>
    <w:p w14:paraId="72FE4899" w14:textId="77777777" w:rsidR="00000000" w:rsidRDefault="00D92A34">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567" w:type="dxa"/>
        <w:tblLayout w:type="fixed"/>
        <w:tblLook w:val="0000" w:firstRow="0" w:lastRow="0" w:firstColumn="0" w:lastColumn="0" w:noHBand="0" w:noVBand="0"/>
      </w:tblPr>
      <w:tblGrid>
        <w:gridCol w:w="540"/>
        <w:gridCol w:w="3381"/>
        <w:gridCol w:w="3491"/>
      </w:tblGrid>
      <w:tr w:rsidR="00000000" w14:paraId="0203B443" w14:textId="77777777">
        <w:tc>
          <w:tcPr>
            <w:tcW w:w="540" w:type="dxa"/>
            <w:tcBorders>
              <w:top w:val="nil"/>
              <w:left w:val="nil"/>
              <w:bottom w:val="nil"/>
              <w:right w:val="single" w:sz="4" w:space="0" w:color="auto"/>
            </w:tcBorders>
          </w:tcPr>
          <w:p w14:paraId="2033FBDD"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381" w:type="dxa"/>
            <w:tcBorders>
              <w:top w:val="single" w:sz="4" w:space="0" w:color="auto"/>
              <w:left w:val="single" w:sz="4" w:space="0" w:color="auto"/>
              <w:bottom w:val="single" w:sz="4" w:space="0" w:color="auto"/>
              <w:right w:val="single" w:sz="4" w:space="0" w:color="auto"/>
            </w:tcBorders>
          </w:tcPr>
          <w:p w14:paraId="0551FE84"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Type I</w:t>
            </w:r>
          </w:p>
        </w:tc>
        <w:tc>
          <w:tcPr>
            <w:tcW w:w="3491" w:type="dxa"/>
            <w:tcBorders>
              <w:top w:val="single" w:sz="4" w:space="0" w:color="auto"/>
              <w:left w:val="single" w:sz="4" w:space="0" w:color="auto"/>
              <w:bottom w:val="single" w:sz="4" w:space="0" w:color="auto"/>
              <w:right w:val="single" w:sz="4" w:space="0" w:color="auto"/>
            </w:tcBorders>
          </w:tcPr>
          <w:p w14:paraId="359DCE64"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Type II</w:t>
            </w:r>
          </w:p>
        </w:tc>
      </w:tr>
      <w:tr w:rsidR="00000000" w14:paraId="31C67F07" w14:textId="77777777">
        <w:tc>
          <w:tcPr>
            <w:tcW w:w="540" w:type="dxa"/>
            <w:tcBorders>
              <w:top w:val="nil"/>
              <w:left w:val="nil"/>
              <w:bottom w:val="nil"/>
              <w:right w:val="single" w:sz="4" w:space="0" w:color="auto"/>
            </w:tcBorders>
          </w:tcPr>
          <w:p w14:paraId="63273153"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3381" w:type="dxa"/>
            <w:tcBorders>
              <w:top w:val="single" w:sz="4" w:space="0" w:color="auto"/>
              <w:left w:val="single" w:sz="4" w:space="0" w:color="auto"/>
              <w:bottom w:val="single" w:sz="4" w:space="0" w:color="auto"/>
              <w:right w:val="single" w:sz="4" w:space="0" w:color="auto"/>
            </w:tcBorders>
          </w:tcPr>
          <w:p w14:paraId="719C25D4"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caused by an autoimmune reaction</w:t>
            </w:r>
          </w:p>
        </w:tc>
        <w:tc>
          <w:tcPr>
            <w:tcW w:w="3491" w:type="dxa"/>
            <w:tcBorders>
              <w:top w:val="single" w:sz="4" w:space="0" w:color="auto"/>
              <w:left w:val="single" w:sz="4" w:space="0" w:color="auto"/>
              <w:bottom w:val="single" w:sz="4" w:space="0" w:color="auto"/>
              <w:right w:val="single" w:sz="4" w:space="0" w:color="auto"/>
            </w:tcBorders>
          </w:tcPr>
          <w:p w14:paraId="0E641D58"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target cells fail to respond to insulin</w:t>
            </w:r>
          </w:p>
        </w:tc>
      </w:tr>
      <w:tr w:rsidR="00000000" w14:paraId="7C055947" w14:textId="77777777">
        <w:tc>
          <w:tcPr>
            <w:tcW w:w="540" w:type="dxa"/>
            <w:tcBorders>
              <w:top w:val="nil"/>
              <w:left w:val="nil"/>
              <w:bottom w:val="nil"/>
              <w:right w:val="single" w:sz="4" w:space="0" w:color="auto"/>
            </w:tcBorders>
          </w:tcPr>
          <w:p w14:paraId="27040304"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3381" w:type="dxa"/>
            <w:tcBorders>
              <w:top w:val="single" w:sz="4" w:space="0" w:color="auto"/>
              <w:left w:val="single" w:sz="4" w:space="0" w:color="auto"/>
              <w:bottom w:val="single" w:sz="4" w:space="0" w:color="auto"/>
              <w:right w:val="single" w:sz="4" w:space="0" w:color="auto"/>
            </w:tcBorders>
          </w:tcPr>
          <w:p w14:paraId="5FF47144"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occurs in adults only</w:t>
            </w:r>
          </w:p>
        </w:tc>
        <w:tc>
          <w:tcPr>
            <w:tcW w:w="3491" w:type="dxa"/>
            <w:tcBorders>
              <w:top w:val="single" w:sz="4" w:space="0" w:color="auto"/>
              <w:left w:val="single" w:sz="4" w:space="0" w:color="auto"/>
              <w:bottom w:val="single" w:sz="4" w:space="0" w:color="auto"/>
              <w:right w:val="single" w:sz="4" w:space="0" w:color="auto"/>
            </w:tcBorders>
          </w:tcPr>
          <w:p w14:paraId="3FAA1C1D"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starts in childhood</w:t>
            </w:r>
          </w:p>
        </w:tc>
      </w:tr>
      <w:tr w:rsidR="00000000" w14:paraId="1F8579A3" w14:textId="77777777">
        <w:tc>
          <w:tcPr>
            <w:tcW w:w="540" w:type="dxa"/>
            <w:tcBorders>
              <w:top w:val="nil"/>
              <w:left w:val="nil"/>
              <w:bottom w:val="nil"/>
              <w:right w:val="single" w:sz="4" w:space="0" w:color="auto"/>
            </w:tcBorders>
          </w:tcPr>
          <w:p w14:paraId="743EE357"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3381" w:type="dxa"/>
            <w:tcBorders>
              <w:top w:val="single" w:sz="4" w:space="0" w:color="auto"/>
              <w:left w:val="single" w:sz="4" w:space="0" w:color="auto"/>
              <w:bottom w:val="single" w:sz="4" w:space="0" w:color="auto"/>
              <w:right w:val="single" w:sz="4" w:space="0" w:color="auto"/>
            </w:tcBorders>
          </w:tcPr>
          <w:p w14:paraId="2BA465D6"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too much insulin secreted</w:t>
            </w:r>
          </w:p>
        </w:tc>
        <w:tc>
          <w:tcPr>
            <w:tcW w:w="3491" w:type="dxa"/>
            <w:tcBorders>
              <w:top w:val="single" w:sz="4" w:space="0" w:color="auto"/>
              <w:left w:val="single" w:sz="4" w:space="0" w:color="auto"/>
              <w:bottom w:val="single" w:sz="4" w:space="0" w:color="auto"/>
              <w:right w:val="single" w:sz="4" w:space="0" w:color="auto"/>
            </w:tcBorders>
          </w:tcPr>
          <w:p w14:paraId="5CE38580"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too little insulin secreted</w:t>
            </w:r>
          </w:p>
        </w:tc>
      </w:tr>
      <w:tr w:rsidR="00000000" w14:paraId="2A4ED7C4" w14:textId="77777777">
        <w:tc>
          <w:tcPr>
            <w:tcW w:w="540" w:type="dxa"/>
            <w:tcBorders>
              <w:top w:val="nil"/>
              <w:left w:val="nil"/>
              <w:bottom w:val="nil"/>
              <w:right w:val="single" w:sz="4" w:space="0" w:color="auto"/>
            </w:tcBorders>
          </w:tcPr>
          <w:p w14:paraId="5E981889"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3381" w:type="dxa"/>
            <w:tcBorders>
              <w:top w:val="single" w:sz="4" w:space="0" w:color="auto"/>
              <w:left w:val="single" w:sz="4" w:space="0" w:color="auto"/>
              <w:bottom w:val="single" w:sz="4" w:space="0" w:color="auto"/>
              <w:right w:val="single" w:sz="4" w:space="0" w:color="auto"/>
            </w:tcBorders>
          </w:tcPr>
          <w:p w14:paraId="0BF23410"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caused by dietary problems</w:t>
            </w:r>
          </w:p>
        </w:tc>
        <w:tc>
          <w:tcPr>
            <w:tcW w:w="3491" w:type="dxa"/>
            <w:tcBorders>
              <w:top w:val="single" w:sz="4" w:space="0" w:color="auto"/>
              <w:left w:val="single" w:sz="4" w:space="0" w:color="auto"/>
              <w:bottom w:val="single" w:sz="4" w:space="0" w:color="auto"/>
              <w:right w:val="single" w:sz="4" w:space="0" w:color="auto"/>
            </w:tcBorders>
          </w:tcPr>
          <w:p w14:paraId="65C3F9B1"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caused by hereditary factors</w:t>
            </w:r>
          </w:p>
        </w:tc>
      </w:tr>
    </w:tbl>
    <w:p w14:paraId="2DB8333A" w14:textId="77777777" w:rsidR="00000000" w:rsidRDefault="00D92A34">
      <w:pPr>
        <w:pStyle w:val="mark"/>
        <w:tabs>
          <w:tab w:val="clear" w:pos="9639"/>
          <w:tab w:val="right" w:pos="9638"/>
        </w:tabs>
      </w:pPr>
      <w:r>
        <w:t>(Total 1 mark)</w:t>
      </w:r>
    </w:p>
    <w:p w14:paraId="0E91F451"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567C67"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60EF3F00"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tab/>
        <w:t>Which of the following statements about antibodies is correct?</w:t>
      </w:r>
    </w:p>
    <w:p w14:paraId="5550DD0F"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Antibodies are polypeptides.</w:t>
      </w:r>
    </w:p>
    <w:p w14:paraId="1A3D5E2B"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Antibodies are produced by the bone marrow.</w:t>
      </w:r>
    </w:p>
    <w:p w14:paraId="3F5269AB"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t>Antibodies are pathogenic foreign substances.</w:t>
      </w:r>
    </w:p>
    <w:p w14:paraId="57AC9AFD"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Antibodies kill bacteria but not viruses.</w:t>
      </w:r>
    </w:p>
    <w:p w14:paraId="13C2BBE5" w14:textId="77777777" w:rsidR="00000000" w:rsidRDefault="00D92A34">
      <w:pPr>
        <w:pStyle w:val="mark"/>
        <w:tabs>
          <w:tab w:val="clear" w:pos="9639"/>
          <w:tab w:val="right" w:pos="9638"/>
        </w:tabs>
      </w:pPr>
      <w:r>
        <w:t>(Total 1 mark)</w:t>
      </w:r>
    </w:p>
    <w:p w14:paraId="30AF0DD2"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B1EBA8"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32AA78FA"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What are two effects of HIV on the immune system?</w:t>
      </w:r>
    </w:p>
    <w:p w14:paraId="50EFECB4"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Reduction in antibody production and increase in active lymphocytes</w:t>
      </w:r>
    </w:p>
    <w:p w14:paraId="1F58A616"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Increase in antibody</w:t>
      </w:r>
      <w:r>
        <w:t xml:space="preserve"> production and decrease in red blood cells</w:t>
      </w:r>
    </w:p>
    <w:p w14:paraId="26E854AA"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Reduction in antibody production and decrease in active lymphocytes</w:t>
      </w:r>
    </w:p>
    <w:p w14:paraId="3A04B9DA"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Increase in antibody production and increase in red blood cells</w:t>
      </w:r>
    </w:p>
    <w:p w14:paraId="625AAD98" w14:textId="77777777" w:rsidR="00000000" w:rsidRDefault="00D92A34">
      <w:pPr>
        <w:pStyle w:val="mark"/>
        <w:tabs>
          <w:tab w:val="clear" w:pos="9639"/>
          <w:tab w:val="right" w:pos="9638"/>
        </w:tabs>
      </w:pPr>
      <w:r>
        <w:t>(Total 1 mark)</w:t>
      </w:r>
    </w:p>
    <w:p w14:paraId="4BC29269"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779918"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4138E41E"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Why are antibiotics effective against bacteria but no</w:t>
      </w:r>
      <w:r>
        <w:t>t viruses?</w:t>
      </w:r>
    </w:p>
    <w:p w14:paraId="3E9427CC"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Viruses can hide inside host cells.</w:t>
      </w:r>
    </w:p>
    <w:p w14:paraId="54C77FDF"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Bacteria are recognized as pathogens but viruses are not.</w:t>
      </w:r>
    </w:p>
    <w:p w14:paraId="048161C9"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enzymes of bacteria can be inhibited by antibiotics.</w:t>
      </w:r>
    </w:p>
    <w:p w14:paraId="72911257"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Viruses are resistant to antibiotics.</w:t>
      </w:r>
    </w:p>
    <w:p w14:paraId="427987E5" w14:textId="77777777" w:rsidR="00000000" w:rsidRDefault="00D92A34">
      <w:pPr>
        <w:pStyle w:val="mark"/>
        <w:tabs>
          <w:tab w:val="clear" w:pos="9639"/>
          <w:tab w:val="right" w:pos="9638"/>
        </w:tabs>
      </w:pPr>
      <w:r>
        <w:t>(Total 1 mark)</w:t>
      </w:r>
    </w:p>
    <w:p w14:paraId="4B5F326F"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1EA8CA"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93E0668"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tab/>
      </w:r>
      <w:r>
        <w:t>William Harvey discovered that blood flows away from the heart in arteries and back to the heart in veins. What hypothesis could be developed from this discovery?</w:t>
      </w:r>
    </w:p>
    <w:p w14:paraId="7B888005"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 human body contains both arteries and veins.</w:t>
      </w:r>
    </w:p>
    <w:p w14:paraId="3EA44185"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Blood vessels link up arteries to vein</w:t>
      </w:r>
      <w:r>
        <w:t>s.</w:t>
      </w:r>
    </w:p>
    <w:p w14:paraId="3E724EFA"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How blood moves from arteries into veins.</w:t>
      </w:r>
    </w:p>
    <w:p w14:paraId="424CA77C"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Veins are connected to the left side of the heart and arteries to the right side.</w:t>
      </w:r>
    </w:p>
    <w:p w14:paraId="11C211A6" w14:textId="77777777" w:rsidR="00000000" w:rsidRDefault="00D92A34">
      <w:pPr>
        <w:pStyle w:val="mark"/>
        <w:tabs>
          <w:tab w:val="clear" w:pos="9639"/>
          <w:tab w:val="right" w:pos="9638"/>
        </w:tabs>
      </w:pPr>
      <w:r>
        <w:t>(Total 1 mark)</w:t>
      </w:r>
    </w:p>
    <w:p w14:paraId="5D2BB95C"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72F721"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627F9EBA"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8.</w:t>
      </w:r>
      <w:r>
        <w:tab/>
        <w:t>Which chamber of the heart has the thickest walls?</w:t>
      </w:r>
    </w:p>
    <w:p w14:paraId="54F93B95"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Left atrium</w:t>
      </w:r>
    </w:p>
    <w:p w14:paraId="786FA030"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Right atrium</w:t>
      </w:r>
    </w:p>
    <w:p w14:paraId="6D614234"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Left ventricle</w:t>
      </w:r>
    </w:p>
    <w:p w14:paraId="4735ACF7"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Right ventricle</w:t>
      </w:r>
    </w:p>
    <w:p w14:paraId="7139651B" w14:textId="77777777" w:rsidR="00000000" w:rsidRDefault="00D92A34">
      <w:pPr>
        <w:pStyle w:val="mark"/>
        <w:tabs>
          <w:tab w:val="clear" w:pos="9639"/>
          <w:tab w:val="right" w:pos="9638"/>
        </w:tabs>
      </w:pPr>
      <w:r>
        <w:t>(Total 1 mark)</w:t>
      </w:r>
    </w:p>
    <w:p w14:paraId="41E8B3CC"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465DAC"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01844AAF"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9.</w:t>
      </w:r>
      <w:r>
        <w:tab/>
        <w:t>Which vessel carries deoxygenated blood?</w:t>
      </w:r>
    </w:p>
    <w:p w14:paraId="4B31BBB8"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 coronary artery</w:t>
      </w:r>
    </w:p>
    <w:p w14:paraId="4DFB58C3"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pulmonary artery</w:t>
      </w:r>
    </w:p>
    <w:p w14:paraId="3E890AC1"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aorta</w:t>
      </w:r>
    </w:p>
    <w:p w14:paraId="2A6E66C1"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 pulmonary vein</w:t>
      </w:r>
    </w:p>
    <w:p w14:paraId="6868CF61" w14:textId="77777777" w:rsidR="00000000" w:rsidRDefault="00D92A34">
      <w:pPr>
        <w:pStyle w:val="mark"/>
        <w:tabs>
          <w:tab w:val="clear" w:pos="9639"/>
          <w:tab w:val="right" w:pos="9638"/>
        </w:tabs>
      </w:pPr>
      <w:r>
        <w:t>(Total 1 mark)</w:t>
      </w:r>
    </w:p>
    <w:p w14:paraId="17E8B134"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E2E01F"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EBCE300"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tab/>
        <w:t>Which of the following is transported by the blood?</w:t>
      </w:r>
    </w:p>
    <w:p w14:paraId="4F5D3364"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Gametes</w:t>
      </w:r>
    </w:p>
    <w:p w14:paraId="45896C9A"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t>Glycogen</w:t>
      </w:r>
    </w:p>
    <w:p w14:paraId="441831A7"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Heat</w:t>
      </w:r>
    </w:p>
    <w:p w14:paraId="6F35A81C"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Starch</w:t>
      </w:r>
    </w:p>
    <w:p w14:paraId="787F2F35" w14:textId="77777777" w:rsidR="00000000" w:rsidRDefault="00D92A34">
      <w:pPr>
        <w:pStyle w:val="mark"/>
        <w:tabs>
          <w:tab w:val="clear" w:pos="9639"/>
          <w:tab w:val="right" w:pos="9638"/>
        </w:tabs>
      </w:pPr>
      <w:r>
        <w:t>(Total 1 mark)</w:t>
      </w:r>
    </w:p>
    <w:p w14:paraId="4242F9F7"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7C605C"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248964EB"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tab/>
        <w:t>What is a role of the pacemaker or sinoatrial node (SAN)?</w:t>
      </w:r>
    </w:p>
    <w:p w14:paraId="45F14763"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To initiate contraction of the ventricle</w:t>
      </w:r>
    </w:p>
    <w:p w14:paraId="544C8DC3"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To pass the excitation through Purkinje fibres</w:t>
      </w:r>
    </w:p>
    <w:p w14:paraId="17E741CB"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To originate excitation in myogenic muscle</w:t>
      </w:r>
    </w:p>
    <w:p w14:paraId="1DD3B4F5"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To cau</w:t>
      </w:r>
      <w:r>
        <w:t>se the relaxation of the atria</w:t>
      </w:r>
    </w:p>
    <w:p w14:paraId="5DD1D4EC" w14:textId="77777777" w:rsidR="00000000" w:rsidRDefault="00D92A34">
      <w:pPr>
        <w:pStyle w:val="mark"/>
        <w:tabs>
          <w:tab w:val="clear" w:pos="9639"/>
          <w:tab w:val="right" w:pos="9638"/>
        </w:tabs>
      </w:pPr>
      <w:r>
        <w:t>(Total 1 mark)</w:t>
      </w:r>
    </w:p>
    <w:p w14:paraId="55E24B3B"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6D0D0B"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239A4D71"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12.</w:t>
      </w:r>
      <w:r>
        <w:tab/>
        <w:t>What processes occur during assimilation and absorption of lipids?</w:t>
      </w:r>
    </w:p>
    <w:p w14:paraId="7199B7D9" w14:textId="77777777" w:rsidR="00000000" w:rsidRDefault="00D92A34">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567" w:type="dxa"/>
        <w:tblLayout w:type="fixed"/>
        <w:tblLook w:val="0000" w:firstRow="0" w:lastRow="0" w:firstColumn="0" w:lastColumn="0" w:noHBand="0" w:noVBand="0"/>
      </w:tblPr>
      <w:tblGrid>
        <w:gridCol w:w="540"/>
        <w:gridCol w:w="3150"/>
        <w:gridCol w:w="3144"/>
      </w:tblGrid>
      <w:tr w:rsidR="00000000" w14:paraId="522D9A8B" w14:textId="77777777">
        <w:tc>
          <w:tcPr>
            <w:tcW w:w="540" w:type="dxa"/>
            <w:tcBorders>
              <w:top w:val="nil"/>
              <w:left w:val="nil"/>
              <w:bottom w:val="nil"/>
              <w:right w:val="single" w:sz="4" w:space="0" w:color="auto"/>
            </w:tcBorders>
          </w:tcPr>
          <w:p w14:paraId="312EEAD5"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3150" w:type="dxa"/>
            <w:tcBorders>
              <w:top w:val="single" w:sz="4" w:space="0" w:color="auto"/>
              <w:left w:val="single" w:sz="4" w:space="0" w:color="auto"/>
              <w:bottom w:val="single" w:sz="4" w:space="0" w:color="auto"/>
              <w:right w:val="single" w:sz="4" w:space="0" w:color="auto"/>
            </w:tcBorders>
          </w:tcPr>
          <w:p w14:paraId="6FF3AF8A"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Assimilation</w:t>
            </w:r>
          </w:p>
        </w:tc>
        <w:tc>
          <w:tcPr>
            <w:tcW w:w="3144" w:type="dxa"/>
            <w:tcBorders>
              <w:top w:val="single" w:sz="4" w:space="0" w:color="auto"/>
              <w:left w:val="single" w:sz="4" w:space="0" w:color="auto"/>
              <w:bottom w:val="single" w:sz="4" w:space="0" w:color="auto"/>
              <w:right w:val="single" w:sz="4" w:space="0" w:color="auto"/>
            </w:tcBorders>
          </w:tcPr>
          <w:p w14:paraId="72A229E1"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Absorption</w:t>
            </w:r>
          </w:p>
        </w:tc>
      </w:tr>
      <w:tr w:rsidR="00000000" w14:paraId="6F87CAD8" w14:textId="77777777">
        <w:tc>
          <w:tcPr>
            <w:tcW w:w="540" w:type="dxa"/>
            <w:tcBorders>
              <w:top w:val="nil"/>
              <w:left w:val="nil"/>
              <w:bottom w:val="nil"/>
              <w:right w:val="single" w:sz="4" w:space="0" w:color="auto"/>
            </w:tcBorders>
          </w:tcPr>
          <w:p w14:paraId="3A8E9F70"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3150" w:type="dxa"/>
            <w:tcBorders>
              <w:top w:val="single" w:sz="4" w:space="0" w:color="auto"/>
              <w:left w:val="single" w:sz="4" w:space="0" w:color="auto"/>
              <w:bottom w:val="single" w:sz="4" w:space="0" w:color="auto"/>
              <w:right w:val="single" w:sz="4" w:space="0" w:color="auto"/>
            </w:tcBorders>
          </w:tcPr>
          <w:p w14:paraId="0C875678"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lipids are broken down by enzymes</w:t>
            </w:r>
          </w:p>
        </w:tc>
        <w:tc>
          <w:tcPr>
            <w:tcW w:w="3144" w:type="dxa"/>
            <w:tcBorders>
              <w:top w:val="single" w:sz="4" w:space="0" w:color="auto"/>
              <w:left w:val="single" w:sz="4" w:space="0" w:color="auto"/>
              <w:bottom w:val="single" w:sz="4" w:space="0" w:color="auto"/>
              <w:right w:val="single" w:sz="4" w:space="0" w:color="auto"/>
            </w:tcBorders>
          </w:tcPr>
          <w:p w14:paraId="3F0CF7B6"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lipids are egested</w:t>
            </w:r>
          </w:p>
        </w:tc>
      </w:tr>
      <w:tr w:rsidR="00000000" w14:paraId="05A82D47" w14:textId="77777777">
        <w:tc>
          <w:tcPr>
            <w:tcW w:w="540" w:type="dxa"/>
            <w:tcBorders>
              <w:top w:val="nil"/>
              <w:left w:val="nil"/>
              <w:bottom w:val="nil"/>
              <w:right w:val="single" w:sz="4" w:space="0" w:color="auto"/>
            </w:tcBorders>
          </w:tcPr>
          <w:p w14:paraId="477DB67B"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3150" w:type="dxa"/>
            <w:tcBorders>
              <w:top w:val="single" w:sz="4" w:space="0" w:color="auto"/>
              <w:left w:val="single" w:sz="4" w:space="0" w:color="auto"/>
              <w:bottom w:val="single" w:sz="4" w:space="0" w:color="auto"/>
              <w:right w:val="single" w:sz="4" w:space="0" w:color="auto"/>
            </w:tcBorders>
          </w:tcPr>
          <w:p w14:paraId="3CCE69D2"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lipids are incorporated into new membranes</w:t>
            </w:r>
          </w:p>
        </w:tc>
        <w:tc>
          <w:tcPr>
            <w:tcW w:w="3144" w:type="dxa"/>
            <w:tcBorders>
              <w:top w:val="single" w:sz="4" w:space="0" w:color="auto"/>
              <w:left w:val="single" w:sz="4" w:space="0" w:color="auto"/>
              <w:bottom w:val="single" w:sz="4" w:space="0" w:color="auto"/>
              <w:right w:val="single" w:sz="4" w:space="0" w:color="auto"/>
            </w:tcBorders>
          </w:tcPr>
          <w:p w14:paraId="55BE6EA9"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lipids pass into the lacteal</w:t>
            </w:r>
          </w:p>
        </w:tc>
      </w:tr>
      <w:tr w:rsidR="00000000" w14:paraId="0276F222" w14:textId="77777777">
        <w:tc>
          <w:tcPr>
            <w:tcW w:w="540" w:type="dxa"/>
            <w:tcBorders>
              <w:top w:val="nil"/>
              <w:left w:val="nil"/>
              <w:bottom w:val="nil"/>
              <w:right w:val="single" w:sz="4" w:space="0" w:color="auto"/>
            </w:tcBorders>
          </w:tcPr>
          <w:p w14:paraId="1FDDB524"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3150" w:type="dxa"/>
            <w:tcBorders>
              <w:top w:val="single" w:sz="4" w:space="0" w:color="auto"/>
              <w:left w:val="single" w:sz="4" w:space="0" w:color="auto"/>
              <w:bottom w:val="single" w:sz="4" w:space="0" w:color="auto"/>
              <w:right w:val="single" w:sz="4" w:space="0" w:color="auto"/>
            </w:tcBorders>
          </w:tcPr>
          <w:p w14:paraId="177AF056"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lipids pass into the lacteal</w:t>
            </w:r>
          </w:p>
        </w:tc>
        <w:tc>
          <w:tcPr>
            <w:tcW w:w="3144" w:type="dxa"/>
            <w:tcBorders>
              <w:top w:val="single" w:sz="4" w:space="0" w:color="auto"/>
              <w:left w:val="single" w:sz="4" w:space="0" w:color="auto"/>
              <w:bottom w:val="single" w:sz="4" w:space="0" w:color="auto"/>
              <w:right w:val="single" w:sz="4" w:space="0" w:color="auto"/>
            </w:tcBorders>
          </w:tcPr>
          <w:p w14:paraId="6262C6F1"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lipids are incorporated into new membranes</w:t>
            </w:r>
          </w:p>
        </w:tc>
      </w:tr>
      <w:tr w:rsidR="00000000" w14:paraId="22724E5E" w14:textId="77777777">
        <w:tc>
          <w:tcPr>
            <w:tcW w:w="540" w:type="dxa"/>
            <w:tcBorders>
              <w:top w:val="nil"/>
              <w:left w:val="nil"/>
              <w:bottom w:val="nil"/>
              <w:right w:val="single" w:sz="4" w:space="0" w:color="auto"/>
            </w:tcBorders>
          </w:tcPr>
          <w:p w14:paraId="2833A904"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3150" w:type="dxa"/>
            <w:tcBorders>
              <w:top w:val="single" w:sz="4" w:space="0" w:color="auto"/>
              <w:left w:val="single" w:sz="4" w:space="0" w:color="auto"/>
              <w:bottom w:val="single" w:sz="4" w:space="0" w:color="auto"/>
              <w:right w:val="single" w:sz="4" w:space="0" w:color="auto"/>
            </w:tcBorders>
          </w:tcPr>
          <w:p w14:paraId="60E7CDCE"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lipids are egested</w:t>
            </w:r>
          </w:p>
        </w:tc>
        <w:tc>
          <w:tcPr>
            <w:tcW w:w="3144" w:type="dxa"/>
            <w:tcBorders>
              <w:top w:val="single" w:sz="4" w:space="0" w:color="auto"/>
              <w:left w:val="single" w:sz="4" w:space="0" w:color="auto"/>
              <w:bottom w:val="single" w:sz="4" w:space="0" w:color="auto"/>
              <w:right w:val="single" w:sz="4" w:space="0" w:color="auto"/>
            </w:tcBorders>
          </w:tcPr>
          <w:p w14:paraId="37CF3007"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lipids are broken down by enzymes</w:t>
            </w:r>
          </w:p>
        </w:tc>
      </w:tr>
    </w:tbl>
    <w:p w14:paraId="16352D1D" w14:textId="77777777" w:rsidR="00000000" w:rsidRDefault="00D92A34">
      <w:pPr>
        <w:pStyle w:val="mark"/>
        <w:tabs>
          <w:tab w:val="clear" w:pos="9639"/>
          <w:tab w:val="right" w:pos="9638"/>
        </w:tabs>
      </w:pPr>
      <w:r>
        <w:t>(Total 1 mark)</w:t>
      </w:r>
    </w:p>
    <w:p w14:paraId="11107785"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C5F5D2"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28743E3A"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13.</w:t>
      </w:r>
      <w:r>
        <w:tab/>
        <w:t>The diagram be</w:t>
      </w:r>
      <w:r>
        <w:t>low shows the human heart. What structures are indicated by the labels X, Y and Z?</w:t>
      </w:r>
    </w:p>
    <w:p w14:paraId="0E83EEBF" w14:textId="77777777" w:rsidR="00000000" w:rsidRDefault="00D92A34">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noProof/>
        </w:rPr>
        <w:drawing>
          <wp:inline distT="0" distB="0" distL="0" distR="0" wp14:anchorId="674420F2" wp14:editId="3BB0DC40">
            <wp:extent cx="6134735" cy="480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735" cy="4803775"/>
                    </a:xfrm>
                    <a:prstGeom prst="rect">
                      <a:avLst/>
                    </a:prstGeom>
                    <a:noFill/>
                    <a:ln>
                      <a:noFill/>
                    </a:ln>
                  </pic:spPr>
                </pic:pic>
              </a:graphicData>
            </a:graphic>
          </wp:inline>
        </w:drawing>
      </w:r>
    </w:p>
    <w:p w14:paraId="766AC749"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[Source: http://en.wikipedia.org/wiki/File:Heart_diagram-en.svg. Image by ZooFari]</w:t>
      </w:r>
    </w:p>
    <w:p w14:paraId="796C3AAB" w14:textId="77777777" w:rsidR="00000000" w:rsidRDefault="00D92A34">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813BBC4" w14:textId="77777777" w:rsidR="00000000" w:rsidRDefault="00D92A34">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567" w:type="dxa"/>
        <w:tblLayout w:type="fixed"/>
        <w:tblLook w:val="0000" w:firstRow="0" w:lastRow="0" w:firstColumn="0" w:lastColumn="0" w:noHBand="0" w:noVBand="0"/>
      </w:tblPr>
      <w:tblGrid>
        <w:gridCol w:w="540"/>
        <w:gridCol w:w="2327"/>
        <w:gridCol w:w="2374"/>
        <w:gridCol w:w="2374"/>
      </w:tblGrid>
      <w:tr w:rsidR="00000000" w14:paraId="7EECC56C" w14:textId="77777777">
        <w:tc>
          <w:tcPr>
            <w:tcW w:w="540" w:type="dxa"/>
            <w:tcBorders>
              <w:top w:val="nil"/>
              <w:left w:val="nil"/>
              <w:bottom w:val="nil"/>
              <w:right w:val="single" w:sz="4" w:space="0" w:color="auto"/>
            </w:tcBorders>
          </w:tcPr>
          <w:p w14:paraId="38171B9B"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327" w:type="dxa"/>
            <w:tcBorders>
              <w:top w:val="single" w:sz="4" w:space="0" w:color="auto"/>
              <w:left w:val="single" w:sz="4" w:space="0" w:color="auto"/>
              <w:bottom w:val="single" w:sz="4" w:space="0" w:color="auto"/>
              <w:right w:val="single" w:sz="4" w:space="0" w:color="auto"/>
            </w:tcBorders>
          </w:tcPr>
          <w:p w14:paraId="698AD522"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X</w:t>
            </w:r>
          </w:p>
        </w:tc>
        <w:tc>
          <w:tcPr>
            <w:tcW w:w="2374" w:type="dxa"/>
            <w:tcBorders>
              <w:top w:val="single" w:sz="4" w:space="0" w:color="auto"/>
              <w:left w:val="single" w:sz="4" w:space="0" w:color="auto"/>
              <w:bottom w:val="single" w:sz="4" w:space="0" w:color="auto"/>
              <w:right w:val="single" w:sz="4" w:space="0" w:color="auto"/>
            </w:tcBorders>
          </w:tcPr>
          <w:p w14:paraId="0E1F72AA"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Y</w:t>
            </w:r>
          </w:p>
        </w:tc>
        <w:tc>
          <w:tcPr>
            <w:tcW w:w="2374" w:type="dxa"/>
            <w:tcBorders>
              <w:top w:val="single" w:sz="4" w:space="0" w:color="auto"/>
              <w:left w:val="single" w:sz="4" w:space="0" w:color="auto"/>
              <w:bottom w:val="single" w:sz="4" w:space="0" w:color="auto"/>
              <w:right w:val="single" w:sz="4" w:space="0" w:color="auto"/>
            </w:tcBorders>
          </w:tcPr>
          <w:p w14:paraId="677E9A27"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Z</w:t>
            </w:r>
          </w:p>
        </w:tc>
      </w:tr>
      <w:tr w:rsidR="00000000" w14:paraId="4465D321" w14:textId="77777777">
        <w:tc>
          <w:tcPr>
            <w:tcW w:w="540" w:type="dxa"/>
            <w:tcBorders>
              <w:top w:val="nil"/>
              <w:left w:val="nil"/>
              <w:bottom w:val="nil"/>
              <w:right w:val="single" w:sz="4" w:space="0" w:color="auto"/>
            </w:tcBorders>
          </w:tcPr>
          <w:p w14:paraId="5C5EB8B8"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2327" w:type="dxa"/>
            <w:tcBorders>
              <w:top w:val="single" w:sz="4" w:space="0" w:color="auto"/>
              <w:left w:val="single" w:sz="4" w:space="0" w:color="auto"/>
              <w:bottom w:val="single" w:sz="4" w:space="0" w:color="auto"/>
              <w:right w:val="single" w:sz="4" w:space="0" w:color="auto"/>
            </w:tcBorders>
          </w:tcPr>
          <w:p w14:paraId="38E147AE" w14:textId="77777777" w:rsidR="00000000" w:rsidRDefault="00D92A34">
            <w:pPr>
              <w:pStyle w:val="BoxL"/>
              <w:tabs>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1"/>
            </w:pPr>
            <w:r>
              <w:t>left atrium</w:t>
            </w:r>
          </w:p>
        </w:tc>
        <w:tc>
          <w:tcPr>
            <w:tcW w:w="2374" w:type="dxa"/>
            <w:tcBorders>
              <w:top w:val="single" w:sz="4" w:space="0" w:color="auto"/>
              <w:left w:val="single" w:sz="4" w:space="0" w:color="auto"/>
              <w:bottom w:val="single" w:sz="4" w:space="0" w:color="auto"/>
              <w:right w:val="single" w:sz="4" w:space="0" w:color="auto"/>
            </w:tcBorders>
          </w:tcPr>
          <w:p w14:paraId="3587BA13" w14:textId="77777777" w:rsidR="00000000" w:rsidRDefault="00D92A34">
            <w:pPr>
              <w:pStyle w:val="BoxL"/>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pPr>
            <w:r>
              <w:t>aorta</w:t>
            </w:r>
          </w:p>
        </w:tc>
        <w:tc>
          <w:tcPr>
            <w:tcW w:w="2374" w:type="dxa"/>
            <w:tcBorders>
              <w:top w:val="single" w:sz="4" w:space="0" w:color="auto"/>
              <w:left w:val="single" w:sz="4" w:space="0" w:color="auto"/>
              <w:bottom w:val="single" w:sz="4" w:space="0" w:color="auto"/>
              <w:right w:val="single" w:sz="4" w:space="0" w:color="auto"/>
            </w:tcBorders>
          </w:tcPr>
          <w:p w14:paraId="32FA38E7"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semi-lunar valve</w:t>
            </w:r>
          </w:p>
        </w:tc>
      </w:tr>
      <w:tr w:rsidR="00000000" w14:paraId="26058666" w14:textId="77777777">
        <w:tc>
          <w:tcPr>
            <w:tcW w:w="540" w:type="dxa"/>
            <w:tcBorders>
              <w:top w:val="nil"/>
              <w:left w:val="nil"/>
              <w:bottom w:val="nil"/>
              <w:right w:val="single" w:sz="4" w:space="0" w:color="auto"/>
            </w:tcBorders>
          </w:tcPr>
          <w:p w14:paraId="11617155"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2327" w:type="dxa"/>
            <w:tcBorders>
              <w:top w:val="single" w:sz="4" w:space="0" w:color="auto"/>
              <w:left w:val="single" w:sz="4" w:space="0" w:color="auto"/>
              <w:bottom w:val="single" w:sz="4" w:space="0" w:color="auto"/>
              <w:right w:val="single" w:sz="4" w:space="0" w:color="auto"/>
            </w:tcBorders>
          </w:tcPr>
          <w:p w14:paraId="62458346" w14:textId="77777777" w:rsidR="00000000" w:rsidRDefault="00D92A34">
            <w:pPr>
              <w:pStyle w:val="BoxL"/>
              <w:tabs>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1"/>
            </w:pPr>
            <w:r>
              <w:t>left atrium</w:t>
            </w:r>
          </w:p>
        </w:tc>
        <w:tc>
          <w:tcPr>
            <w:tcW w:w="2374" w:type="dxa"/>
            <w:tcBorders>
              <w:top w:val="single" w:sz="4" w:space="0" w:color="auto"/>
              <w:left w:val="single" w:sz="4" w:space="0" w:color="auto"/>
              <w:bottom w:val="single" w:sz="4" w:space="0" w:color="auto"/>
              <w:right w:val="single" w:sz="4" w:space="0" w:color="auto"/>
            </w:tcBorders>
          </w:tcPr>
          <w:p w14:paraId="1FC9F384" w14:textId="77777777" w:rsidR="00000000" w:rsidRDefault="00D92A34">
            <w:pPr>
              <w:pStyle w:val="BoxL"/>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pPr>
            <w:r>
              <w:t>aorta</w:t>
            </w:r>
          </w:p>
        </w:tc>
        <w:tc>
          <w:tcPr>
            <w:tcW w:w="2374" w:type="dxa"/>
            <w:tcBorders>
              <w:top w:val="single" w:sz="4" w:space="0" w:color="auto"/>
              <w:left w:val="single" w:sz="4" w:space="0" w:color="auto"/>
              <w:bottom w:val="single" w:sz="4" w:space="0" w:color="auto"/>
              <w:right w:val="single" w:sz="4" w:space="0" w:color="auto"/>
            </w:tcBorders>
          </w:tcPr>
          <w:p w14:paraId="218FD5B0"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atrio-ventricular valve</w:t>
            </w:r>
          </w:p>
        </w:tc>
      </w:tr>
      <w:tr w:rsidR="00000000" w14:paraId="7BD14CAE" w14:textId="77777777">
        <w:tc>
          <w:tcPr>
            <w:tcW w:w="540" w:type="dxa"/>
            <w:tcBorders>
              <w:top w:val="nil"/>
              <w:left w:val="nil"/>
              <w:bottom w:val="nil"/>
              <w:right w:val="single" w:sz="4" w:space="0" w:color="auto"/>
            </w:tcBorders>
          </w:tcPr>
          <w:p w14:paraId="3D01B924"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2327" w:type="dxa"/>
            <w:tcBorders>
              <w:top w:val="single" w:sz="4" w:space="0" w:color="auto"/>
              <w:left w:val="single" w:sz="4" w:space="0" w:color="auto"/>
              <w:bottom w:val="single" w:sz="4" w:space="0" w:color="auto"/>
              <w:right w:val="single" w:sz="4" w:space="0" w:color="auto"/>
            </w:tcBorders>
          </w:tcPr>
          <w:p w14:paraId="06287BDD" w14:textId="77777777" w:rsidR="00000000" w:rsidRDefault="00D92A34">
            <w:pPr>
              <w:pStyle w:val="BoxL"/>
              <w:tabs>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1"/>
            </w:pPr>
            <w:r>
              <w:t>right atrium</w:t>
            </w:r>
          </w:p>
        </w:tc>
        <w:tc>
          <w:tcPr>
            <w:tcW w:w="2374" w:type="dxa"/>
            <w:tcBorders>
              <w:top w:val="single" w:sz="4" w:space="0" w:color="auto"/>
              <w:left w:val="single" w:sz="4" w:space="0" w:color="auto"/>
              <w:bottom w:val="single" w:sz="4" w:space="0" w:color="auto"/>
              <w:right w:val="single" w:sz="4" w:space="0" w:color="auto"/>
            </w:tcBorders>
          </w:tcPr>
          <w:p w14:paraId="5A248255" w14:textId="77777777" w:rsidR="00000000" w:rsidRDefault="00D92A34">
            <w:pPr>
              <w:pStyle w:val="BoxL"/>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pPr>
            <w:r>
              <w:t>pulmonary artery</w:t>
            </w:r>
          </w:p>
        </w:tc>
        <w:tc>
          <w:tcPr>
            <w:tcW w:w="2374" w:type="dxa"/>
            <w:tcBorders>
              <w:top w:val="single" w:sz="4" w:space="0" w:color="auto"/>
              <w:left w:val="single" w:sz="4" w:space="0" w:color="auto"/>
              <w:bottom w:val="single" w:sz="4" w:space="0" w:color="auto"/>
              <w:right w:val="single" w:sz="4" w:space="0" w:color="auto"/>
            </w:tcBorders>
          </w:tcPr>
          <w:p w14:paraId="45A8E7CC"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atrio-ventricular valve</w:t>
            </w:r>
          </w:p>
        </w:tc>
      </w:tr>
      <w:tr w:rsidR="00000000" w14:paraId="4AC069FD" w14:textId="77777777">
        <w:tc>
          <w:tcPr>
            <w:tcW w:w="540" w:type="dxa"/>
            <w:tcBorders>
              <w:top w:val="nil"/>
              <w:left w:val="nil"/>
              <w:bottom w:val="nil"/>
              <w:right w:val="single" w:sz="4" w:space="0" w:color="auto"/>
            </w:tcBorders>
          </w:tcPr>
          <w:p w14:paraId="2777ABAB"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2327" w:type="dxa"/>
            <w:tcBorders>
              <w:top w:val="single" w:sz="4" w:space="0" w:color="auto"/>
              <w:left w:val="single" w:sz="4" w:space="0" w:color="auto"/>
              <w:bottom w:val="single" w:sz="4" w:space="0" w:color="auto"/>
              <w:right w:val="single" w:sz="4" w:space="0" w:color="auto"/>
            </w:tcBorders>
          </w:tcPr>
          <w:p w14:paraId="35018DB9" w14:textId="77777777" w:rsidR="00000000" w:rsidRDefault="00D92A34">
            <w:pPr>
              <w:pStyle w:val="BoxL"/>
              <w:tabs>
                <w:tab w:val="left" w:pos="3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1"/>
            </w:pPr>
            <w:r>
              <w:t>right atrium</w:t>
            </w:r>
          </w:p>
        </w:tc>
        <w:tc>
          <w:tcPr>
            <w:tcW w:w="2374" w:type="dxa"/>
            <w:tcBorders>
              <w:top w:val="single" w:sz="4" w:space="0" w:color="auto"/>
              <w:left w:val="single" w:sz="4" w:space="0" w:color="auto"/>
              <w:bottom w:val="single" w:sz="4" w:space="0" w:color="auto"/>
              <w:right w:val="single" w:sz="4" w:space="0" w:color="auto"/>
            </w:tcBorders>
          </w:tcPr>
          <w:p w14:paraId="17A6BA71" w14:textId="77777777" w:rsidR="00000000" w:rsidRDefault="00D92A34">
            <w:pPr>
              <w:pStyle w:val="BoxL"/>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
            </w:pPr>
            <w:r>
              <w:t>pulmonary artery</w:t>
            </w:r>
          </w:p>
        </w:tc>
        <w:tc>
          <w:tcPr>
            <w:tcW w:w="2374" w:type="dxa"/>
            <w:tcBorders>
              <w:top w:val="single" w:sz="4" w:space="0" w:color="auto"/>
              <w:left w:val="single" w:sz="4" w:space="0" w:color="auto"/>
              <w:bottom w:val="single" w:sz="4" w:space="0" w:color="auto"/>
              <w:right w:val="single" w:sz="4" w:space="0" w:color="auto"/>
            </w:tcBorders>
          </w:tcPr>
          <w:p w14:paraId="724B386C"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semi-lunar valve</w:t>
            </w:r>
          </w:p>
        </w:tc>
      </w:tr>
    </w:tbl>
    <w:p w14:paraId="52AEF855" w14:textId="77777777" w:rsidR="00000000" w:rsidRDefault="00D92A34">
      <w:pPr>
        <w:pStyle w:val="mark"/>
        <w:tabs>
          <w:tab w:val="clear" w:pos="9639"/>
          <w:tab w:val="right" w:pos="9638"/>
        </w:tabs>
      </w:pPr>
      <w:r>
        <w:t>(Total 1 mark)</w:t>
      </w:r>
    </w:p>
    <w:p w14:paraId="1D79C486"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37514E1"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1DAEF187"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14.</w:t>
      </w:r>
      <w:r>
        <w:tab/>
        <w:t>A blood clot forms around a fibrous network of protein. What is the protein?</w:t>
      </w:r>
    </w:p>
    <w:p w14:paraId="5B749033"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t>Fibrinogen</w:t>
      </w:r>
    </w:p>
    <w:p w14:paraId="21CCCB4C"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Fibrin</w:t>
      </w:r>
    </w:p>
    <w:p w14:paraId="489FE31F"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Thrombin</w:t>
      </w:r>
    </w:p>
    <w:p w14:paraId="38D90529"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Thrombokinase</w:t>
      </w:r>
    </w:p>
    <w:p w14:paraId="78A7DB1F" w14:textId="77777777" w:rsidR="00000000" w:rsidRDefault="00D92A34">
      <w:pPr>
        <w:pStyle w:val="mark"/>
        <w:tabs>
          <w:tab w:val="clear" w:pos="9639"/>
          <w:tab w:val="right" w:pos="9638"/>
        </w:tabs>
      </w:pPr>
      <w:r>
        <w:t>(Total 1 mark)</w:t>
      </w:r>
    </w:p>
    <w:p w14:paraId="5A8E1D4F"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075304"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490888D5"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15.</w:t>
      </w:r>
      <w:r>
        <w:tab/>
        <w:t>The diagram below shows water in the human body.</w:t>
      </w:r>
    </w:p>
    <w:p w14:paraId="67763F0C"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0AFE5227" wp14:editId="59A25FE8">
            <wp:extent cx="5405120" cy="5601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5120" cy="5601970"/>
                    </a:xfrm>
                    <a:prstGeom prst="rect">
                      <a:avLst/>
                    </a:prstGeom>
                    <a:noFill/>
                    <a:ln>
                      <a:noFill/>
                    </a:ln>
                  </pic:spPr>
                </pic:pic>
              </a:graphicData>
            </a:graphic>
          </wp:inline>
        </w:drawing>
      </w:r>
    </w:p>
    <w:p w14:paraId="3E5DB03D"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Where in the digestive system is the largest volume of water absorbed from?</w:t>
      </w:r>
    </w:p>
    <w:p w14:paraId="2B3ED7D2"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Colon</w:t>
      </w:r>
    </w:p>
    <w:p w14:paraId="24EA6DF4"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Pancreas</w:t>
      </w:r>
    </w:p>
    <w:p w14:paraId="5088FB3D"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Small intestine</w:t>
      </w:r>
    </w:p>
    <w:p w14:paraId="321B2595"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Liver</w:t>
      </w:r>
    </w:p>
    <w:p w14:paraId="567D9779" w14:textId="77777777" w:rsidR="00000000" w:rsidRDefault="00D92A34">
      <w:pPr>
        <w:pStyle w:val="mark"/>
        <w:tabs>
          <w:tab w:val="clear" w:pos="9639"/>
          <w:tab w:val="right" w:pos="9638"/>
        </w:tabs>
      </w:pPr>
      <w:r>
        <w:t>(Total 1 mark)</w:t>
      </w:r>
    </w:p>
    <w:p w14:paraId="2B28EEB3"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5A1886"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076BC22C"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16.</w:t>
      </w:r>
      <w:r>
        <w:tab/>
        <w:t>Which vessel directly supplies the heart muscle with blood?</w:t>
      </w:r>
    </w:p>
    <w:p w14:paraId="4C04BE44"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 aorta</w:t>
      </w:r>
    </w:p>
    <w:p w14:paraId="6D041DF4"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 pulmonary artery</w:t>
      </w:r>
    </w:p>
    <w:p w14:paraId="51FDFF05"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coronary artery</w:t>
      </w:r>
    </w:p>
    <w:p w14:paraId="182D3384"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 pulmonary vein</w:t>
      </w:r>
    </w:p>
    <w:p w14:paraId="191E1A7C" w14:textId="77777777" w:rsidR="00000000" w:rsidRDefault="00D92A34">
      <w:pPr>
        <w:pStyle w:val="mark"/>
        <w:tabs>
          <w:tab w:val="clear" w:pos="9639"/>
          <w:tab w:val="right" w:pos="9638"/>
        </w:tabs>
      </w:pPr>
      <w:r>
        <w:t>(Total 1 mark)</w:t>
      </w:r>
    </w:p>
    <w:p w14:paraId="32EABE1F"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8C7224"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1103C8D7"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17.</w:t>
      </w:r>
      <w:r>
        <w:tab/>
      </w:r>
      <w:r>
        <w:t>Celiac disease causes the destruction of the villi cells. Which of the following is most likely to happen to people with celiac disease?</w:t>
      </w:r>
    </w:p>
    <w:p w14:paraId="593C9A06"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Incomplete digestion of fats</w:t>
      </w:r>
    </w:p>
    <w:p w14:paraId="04EDC1AF"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Poor absorption of calcium</w:t>
      </w:r>
    </w:p>
    <w:p w14:paraId="302C0076"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Increased levels of glucose in blood</w:t>
      </w:r>
    </w:p>
    <w:p w14:paraId="231A76F3"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Damage in the </w:t>
      </w:r>
      <w:r>
        <w:t>esophagus caused by increase in acid content of the stomach</w:t>
      </w:r>
    </w:p>
    <w:p w14:paraId="49521813" w14:textId="77777777" w:rsidR="00000000" w:rsidRDefault="00D92A34">
      <w:pPr>
        <w:pStyle w:val="mark"/>
        <w:tabs>
          <w:tab w:val="clear" w:pos="9639"/>
          <w:tab w:val="right" w:pos="9638"/>
        </w:tabs>
      </w:pPr>
      <w:r>
        <w:t>(Total 1 mark)</w:t>
      </w:r>
    </w:p>
    <w:p w14:paraId="6D727BE6"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080F14"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3C375B17"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18.</w:t>
      </w:r>
      <w:r>
        <w:tab/>
        <w:t>Is the blood in the aorta, left ventricle and pulmonary artery oxygenated or deoxygenated?</w:t>
      </w:r>
    </w:p>
    <w:p w14:paraId="32AE5F9E" w14:textId="77777777" w:rsidR="00000000" w:rsidRDefault="00D92A34">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567" w:type="dxa"/>
        <w:tblLayout w:type="fixed"/>
        <w:tblLook w:val="0000" w:firstRow="0" w:lastRow="0" w:firstColumn="0" w:lastColumn="0" w:noHBand="0" w:noVBand="0"/>
      </w:tblPr>
      <w:tblGrid>
        <w:gridCol w:w="540"/>
        <w:gridCol w:w="2120"/>
        <w:gridCol w:w="2268"/>
        <w:gridCol w:w="2126"/>
      </w:tblGrid>
      <w:tr w:rsidR="00000000" w14:paraId="314C85C6" w14:textId="77777777">
        <w:tc>
          <w:tcPr>
            <w:tcW w:w="540" w:type="dxa"/>
            <w:tcBorders>
              <w:top w:val="nil"/>
              <w:left w:val="nil"/>
              <w:bottom w:val="nil"/>
              <w:right w:val="single" w:sz="4" w:space="0" w:color="auto"/>
            </w:tcBorders>
          </w:tcPr>
          <w:p w14:paraId="6696F734"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120" w:type="dxa"/>
            <w:tcBorders>
              <w:top w:val="single" w:sz="4" w:space="0" w:color="auto"/>
              <w:left w:val="single" w:sz="4" w:space="0" w:color="auto"/>
              <w:bottom w:val="single" w:sz="4" w:space="0" w:color="auto"/>
              <w:right w:val="single" w:sz="4" w:space="0" w:color="auto"/>
            </w:tcBorders>
          </w:tcPr>
          <w:p w14:paraId="489678AE"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Aorta</w:t>
            </w:r>
          </w:p>
        </w:tc>
        <w:tc>
          <w:tcPr>
            <w:tcW w:w="2268" w:type="dxa"/>
            <w:tcBorders>
              <w:top w:val="single" w:sz="4" w:space="0" w:color="auto"/>
              <w:left w:val="single" w:sz="4" w:space="0" w:color="auto"/>
              <w:bottom w:val="single" w:sz="4" w:space="0" w:color="auto"/>
              <w:right w:val="single" w:sz="4" w:space="0" w:color="auto"/>
            </w:tcBorders>
          </w:tcPr>
          <w:p w14:paraId="4FA08F8A"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Left ventricle</w:t>
            </w:r>
          </w:p>
        </w:tc>
        <w:tc>
          <w:tcPr>
            <w:tcW w:w="2126" w:type="dxa"/>
            <w:tcBorders>
              <w:top w:val="single" w:sz="4" w:space="0" w:color="auto"/>
              <w:left w:val="single" w:sz="4" w:space="0" w:color="auto"/>
              <w:bottom w:val="single" w:sz="4" w:space="0" w:color="auto"/>
              <w:right w:val="single" w:sz="4" w:space="0" w:color="auto"/>
            </w:tcBorders>
          </w:tcPr>
          <w:p w14:paraId="5DAF834A"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Pulmonary artery</w:t>
            </w:r>
          </w:p>
        </w:tc>
      </w:tr>
      <w:tr w:rsidR="00000000" w14:paraId="133CABB6" w14:textId="77777777">
        <w:tc>
          <w:tcPr>
            <w:tcW w:w="540" w:type="dxa"/>
            <w:tcBorders>
              <w:top w:val="nil"/>
              <w:left w:val="nil"/>
              <w:bottom w:val="nil"/>
              <w:right w:val="single" w:sz="4" w:space="0" w:color="auto"/>
            </w:tcBorders>
          </w:tcPr>
          <w:p w14:paraId="5FB4D93D"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p>
        </w:tc>
        <w:tc>
          <w:tcPr>
            <w:tcW w:w="2120" w:type="dxa"/>
            <w:tcBorders>
              <w:top w:val="single" w:sz="4" w:space="0" w:color="auto"/>
              <w:left w:val="single" w:sz="4" w:space="0" w:color="auto"/>
              <w:bottom w:val="single" w:sz="4" w:space="0" w:color="auto"/>
              <w:right w:val="single" w:sz="4" w:space="0" w:color="auto"/>
            </w:tcBorders>
          </w:tcPr>
          <w:p w14:paraId="37FEF0F9"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oxygenated</w:t>
            </w:r>
          </w:p>
        </w:tc>
        <w:tc>
          <w:tcPr>
            <w:tcW w:w="2268" w:type="dxa"/>
            <w:tcBorders>
              <w:top w:val="single" w:sz="4" w:space="0" w:color="auto"/>
              <w:left w:val="single" w:sz="4" w:space="0" w:color="auto"/>
              <w:bottom w:val="single" w:sz="4" w:space="0" w:color="auto"/>
              <w:right w:val="single" w:sz="4" w:space="0" w:color="auto"/>
            </w:tcBorders>
          </w:tcPr>
          <w:p w14:paraId="4A6F44F1"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deoxygenated</w:t>
            </w:r>
          </w:p>
        </w:tc>
        <w:tc>
          <w:tcPr>
            <w:tcW w:w="2126" w:type="dxa"/>
            <w:tcBorders>
              <w:top w:val="single" w:sz="4" w:space="0" w:color="auto"/>
              <w:left w:val="single" w:sz="4" w:space="0" w:color="auto"/>
              <w:bottom w:val="single" w:sz="4" w:space="0" w:color="auto"/>
              <w:right w:val="single" w:sz="4" w:space="0" w:color="auto"/>
            </w:tcBorders>
          </w:tcPr>
          <w:p w14:paraId="29B4AC24"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deoxygenated</w:t>
            </w:r>
          </w:p>
        </w:tc>
      </w:tr>
      <w:tr w:rsidR="00000000" w14:paraId="137C868F" w14:textId="77777777">
        <w:tc>
          <w:tcPr>
            <w:tcW w:w="540" w:type="dxa"/>
            <w:tcBorders>
              <w:top w:val="nil"/>
              <w:left w:val="nil"/>
              <w:bottom w:val="nil"/>
              <w:right w:val="single" w:sz="4" w:space="0" w:color="auto"/>
            </w:tcBorders>
          </w:tcPr>
          <w:p w14:paraId="1994154C"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p>
        </w:tc>
        <w:tc>
          <w:tcPr>
            <w:tcW w:w="2120" w:type="dxa"/>
            <w:tcBorders>
              <w:top w:val="single" w:sz="4" w:space="0" w:color="auto"/>
              <w:left w:val="single" w:sz="4" w:space="0" w:color="auto"/>
              <w:bottom w:val="single" w:sz="4" w:space="0" w:color="auto"/>
              <w:right w:val="single" w:sz="4" w:space="0" w:color="auto"/>
            </w:tcBorders>
          </w:tcPr>
          <w:p w14:paraId="6101D694"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deoxygenated</w:t>
            </w:r>
          </w:p>
        </w:tc>
        <w:tc>
          <w:tcPr>
            <w:tcW w:w="2268" w:type="dxa"/>
            <w:tcBorders>
              <w:top w:val="single" w:sz="4" w:space="0" w:color="auto"/>
              <w:left w:val="single" w:sz="4" w:space="0" w:color="auto"/>
              <w:bottom w:val="single" w:sz="4" w:space="0" w:color="auto"/>
              <w:right w:val="single" w:sz="4" w:space="0" w:color="auto"/>
            </w:tcBorders>
          </w:tcPr>
          <w:p w14:paraId="1E91E108"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oxygenated </w:t>
            </w:r>
          </w:p>
        </w:tc>
        <w:tc>
          <w:tcPr>
            <w:tcW w:w="2126" w:type="dxa"/>
            <w:tcBorders>
              <w:top w:val="single" w:sz="4" w:space="0" w:color="auto"/>
              <w:left w:val="single" w:sz="4" w:space="0" w:color="auto"/>
              <w:bottom w:val="single" w:sz="4" w:space="0" w:color="auto"/>
              <w:right w:val="single" w:sz="4" w:space="0" w:color="auto"/>
            </w:tcBorders>
          </w:tcPr>
          <w:p w14:paraId="5D72ADA5"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oxygenated</w:t>
            </w:r>
          </w:p>
        </w:tc>
      </w:tr>
      <w:tr w:rsidR="00000000" w14:paraId="48C971FA" w14:textId="77777777">
        <w:tc>
          <w:tcPr>
            <w:tcW w:w="540" w:type="dxa"/>
            <w:tcBorders>
              <w:top w:val="nil"/>
              <w:left w:val="nil"/>
              <w:bottom w:val="nil"/>
              <w:right w:val="single" w:sz="4" w:space="0" w:color="auto"/>
            </w:tcBorders>
          </w:tcPr>
          <w:p w14:paraId="2B42D9D7"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p>
        </w:tc>
        <w:tc>
          <w:tcPr>
            <w:tcW w:w="2120" w:type="dxa"/>
            <w:tcBorders>
              <w:top w:val="single" w:sz="4" w:space="0" w:color="auto"/>
              <w:left w:val="single" w:sz="4" w:space="0" w:color="auto"/>
              <w:bottom w:val="single" w:sz="4" w:space="0" w:color="auto"/>
              <w:right w:val="single" w:sz="4" w:space="0" w:color="auto"/>
            </w:tcBorders>
          </w:tcPr>
          <w:p w14:paraId="3EABE84B"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oxygenated</w:t>
            </w:r>
          </w:p>
        </w:tc>
        <w:tc>
          <w:tcPr>
            <w:tcW w:w="2268" w:type="dxa"/>
            <w:tcBorders>
              <w:top w:val="single" w:sz="4" w:space="0" w:color="auto"/>
              <w:left w:val="single" w:sz="4" w:space="0" w:color="auto"/>
              <w:bottom w:val="single" w:sz="4" w:space="0" w:color="auto"/>
              <w:right w:val="single" w:sz="4" w:space="0" w:color="auto"/>
            </w:tcBorders>
          </w:tcPr>
          <w:p w14:paraId="63FB6142"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oxygenated</w:t>
            </w:r>
          </w:p>
        </w:tc>
        <w:tc>
          <w:tcPr>
            <w:tcW w:w="2126" w:type="dxa"/>
            <w:tcBorders>
              <w:top w:val="single" w:sz="4" w:space="0" w:color="auto"/>
              <w:left w:val="single" w:sz="4" w:space="0" w:color="auto"/>
              <w:bottom w:val="single" w:sz="4" w:space="0" w:color="auto"/>
              <w:right w:val="single" w:sz="4" w:space="0" w:color="auto"/>
            </w:tcBorders>
          </w:tcPr>
          <w:p w14:paraId="3DCEFCEA"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deoxygenated</w:t>
            </w:r>
          </w:p>
        </w:tc>
      </w:tr>
      <w:tr w:rsidR="00000000" w14:paraId="31AD5B22" w14:textId="77777777">
        <w:tc>
          <w:tcPr>
            <w:tcW w:w="540" w:type="dxa"/>
            <w:tcBorders>
              <w:top w:val="nil"/>
              <w:left w:val="nil"/>
              <w:bottom w:val="nil"/>
              <w:right w:val="single" w:sz="4" w:space="0" w:color="auto"/>
            </w:tcBorders>
          </w:tcPr>
          <w:p w14:paraId="73265CE8"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p>
        </w:tc>
        <w:tc>
          <w:tcPr>
            <w:tcW w:w="2120" w:type="dxa"/>
            <w:tcBorders>
              <w:top w:val="single" w:sz="4" w:space="0" w:color="auto"/>
              <w:left w:val="single" w:sz="4" w:space="0" w:color="auto"/>
              <w:bottom w:val="single" w:sz="4" w:space="0" w:color="auto"/>
              <w:right w:val="single" w:sz="4" w:space="0" w:color="auto"/>
            </w:tcBorders>
          </w:tcPr>
          <w:p w14:paraId="21C72F5D"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oxygenated</w:t>
            </w:r>
          </w:p>
        </w:tc>
        <w:tc>
          <w:tcPr>
            <w:tcW w:w="2268" w:type="dxa"/>
            <w:tcBorders>
              <w:top w:val="single" w:sz="4" w:space="0" w:color="auto"/>
              <w:left w:val="single" w:sz="4" w:space="0" w:color="auto"/>
              <w:bottom w:val="single" w:sz="4" w:space="0" w:color="auto"/>
              <w:right w:val="single" w:sz="4" w:space="0" w:color="auto"/>
            </w:tcBorders>
          </w:tcPr>
          <w:p w14:paraId="7170B8A8"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oxygenated</w:t>
            </w:r>
          </w:p>
        </w:tc>
        <w:tc>
          <w:tcPr>
            <w:tcW w:w="2126" w:type="dxa"/>
            <w:tcBorders>
              <w:top w:val="single" w:sz="4" w:space="0" w:color="auto"/>
              <w:left w:val="single" w:sz="4" w:space="0" w:color="auto"/>
              <w:bottom w:val="single" w:sz="4" w:space="0" w:color="auto"/>
              <w:right w:val="single" w:sz="4" w:space="0" w:color="auto"/>
            </w:tcBorders>
          </w:tcPr>
          <w:p w14:paraId="0C68F5E0"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oxygenated</w:t>
            </w:r>
          </w:p>
        </w:tc>
      </w:tr>
    </w:tbl>
    <w:p w14:paraId="628DE923" w14:textId="77777777" w:rsidR="00000000" w:rsidRDefault="00D92A34">
      <w:pPr>
        <w:pStyle w:val="mark"/>
        <w:tabs>
          <w:tab w:val="clear" w:pos="9639"/>
          <w:tab w:val="right" w:pos="9638"/>
        </w:tabs>
      </w:pPr>
      <w:r>
        <w:t>(Total 1 mark)</w:t>
      </w:r>
    </w:p>
    <w:p w14:paraId="7935CFFC"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78E272" w14:textId="77777777" w:rsidR="00000000" w:rsidRDefault="00D92A3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5893F878" w14:textId="77777777" w:rsidR="00000000" w:rsidRDefault="00D92A3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19.</w:t>
      </w:r>
      <w:r>
        <w:tab/>
        <w:t>(a)</w:t>
      </w:r>
      <w:r>
        <w:tab/>
        <w:t>Outline mechanisms used by the ileum to absorb amino acids.</w:t>
      </w:r>
    </w:p>
    <w:p w14:paraId="3FAFF141"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BC72666"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02190474"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4CC911D" w14:textId="77777777" w:rsidR="00000000" w:rsidRDefault="00D92A34">
      <w:pPr>
        <w:pStyle w:val="mark"/>
        <w:tabs>
          <w:tab w:val="clear" w:pos="9639"/>
          <w:tab w:val="right" w:pos="9638"/>
        </w:tabs>
      </w:pPr>
      <w:r>
        <w:t>(2)</w:t>
      </w:r>
    </w:p>
    <w:p w14:paraId="06E7B725"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269B400"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State </w:t>
      </w:r>
      <w:r>
        <w:rPr>
          <w:b/>
          <w:bCs/>
        </w:rPr>
        <w:t xml:space="preserve">two </w:t>
      </w:r>
      <w:r>
        <w:t>materials which are not absorbed in the ileum.</w:t>
      </w:r>
    </w:p>
    <w:p w14:paraId="2C2B2843"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0EB45807"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7A1CC2D" w14:textId="77777777" w:rsidR="00000000" w:rsidRDefault="00D92A34">
      <w:pPr>
        <w:pStyle w:val="mark"/>
        <w:tabs>
          <w:tab w:val="clear" w:pos="9639"/>
          <w:tab w:val="right" w:pos="9638"/>
        </w:tabs>
      </w:pPr>
      <w:r>
        <w:t>(1)</w:t>
      </w:r>
    </w:p>
    <w:p w14:paraId="5522A6B3" w14:textId="77777777" w:rsidR="00000000" w:rsidRDefault="00D92A34">
      <w:pPr>
        <w:pStyle w:val="mark"/>
        <w:tabs>
          <w:tab w:val="clear" w:pos="9639"/>
          <w:tab w:val="right" w:pos="9638"/>
        </w:tabs>
      </w:pPr>
      <w:r>
        <w:t>(Total 3 marks)</w:t>
      </w:r>
    </w:p>
    <w:p w14:paraId="2D61FE64"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369023E"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0E87DC0B"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20.</w:t>
      </w:r>
      <w:r>
        <w:tab/>
        <w:t>Alcohol is known to increase the risk of cardiovascular disease (CVD). An investigation was undertaken to look at the effects of drinking different amounts of alcohol in men and women.</w:t>
      </w:r>
    </w:p>
    <w:p w14:paraId="0D114B78"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C-reactive protein (CRP), fibrinogen and total white blood cell count</w:t>
      </w:r>
      <w:r>
        <w:t xml:space="preserve"> (WBC) were measured. These are markers that can be used to measure the risk of cardiovascular disease (CVD).</w:t>
      </w:r>
    </w:p>
    <w:p w14:paraId="6B88FA48"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Samples were taken from populations in three different countries and their drinking habits were determined and their blood was analysed.</w:t>
      </w:r>
    </w:p>
    <w:p w14:paraId="00F68523"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inline distT="0" distB="0" distL="0" distR="0" wp14:anchorId="45463AE5" wp14:editId="324E4772">
            <wp:extent cx="5891530" cy="5671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1530" cy="5671820"/>
                    </a:xfrm>
                    <a:prstGeom prst="rect">
                      <a:avLst/>
                    </a:prstGeom>
                    <a:noFill/>
                    <a:ln>
                      <a:noFill/>
                    </a:ln>
                  </pic:spPr>
                </pic:pic>
              </a:graphicData>
            </a:graphic>
          </wp:inline>
        </w:drawing>
      </w:r>
    </w:p>
    <w:p w14:paraId="0C5E2F43"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tab/>
      </w:r>
      <w:r>
        <w:rPr>
          <w:sz w:val="18"/>
          <w:szCs w:val="18"/>
        </w:rPr>
        <w:t>[Imhof, A, Woodward, M, Doering, A, Helbecque, N, Loewel, H, Amouyel, P, Lowe, G D O, and Koenig, W. 2004. “</w:t>
      </w:r>
      <w:r>
        <w:rPr>
          <w:sz w:val="18"/>
          <w:szCs w:val="18"/>
        </w:rPr>
        <w:t xml:space="preserve">Overall alcohol intake, beer, wine, and systemic markers of inflammation in western Europe: results from three MONICA samples (Augsburg, Glasgow, Lille)”. </w:t>
      </w:r>
      <w:r>
        <w:rPr>
          <w:i/>
          <w:iCs/>
          <w:sz w:val="18"/>
          <w:szCs w:val="18"/>
        </w:rPr>
        <w:t>European Heart Journal</w:t>
      </w:r>
      <w:r>
        <w:rPr>
          <w:sz w:val="18"/>
          <w:szCs w:val="18"/>
        </w:rPr>
        <w:t>. Vol 25. Pp 2092–2100. By permission of Oxford University Press.]</w:t>
      </w:r>
    </w:p>
    <w:p w14:paraId="1447E2E1"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24D77FEF"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State </w:t>
      </w:r>
      <w:r>
        <w:t>the overall trend for CRP for men and women over the range of alcohol consumption.</w:t>
      </w:r>
    </w:p>
    <w:p w14:paraId="7A53B9C4"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90A96C3"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646B77E"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1FA31F9" w14:textId="77777777" w:rsidR="00000000" w:rsidRDefault="00D92A34">
      <w:pPr>
        <w:pStyle w:val="mark"/>
        <w:tabs>
          <w:tab w:val="clear" w:pos="9639"/>
          <w:tab w:val="right" w:pos="9638"/>
        </w:tabs>
      </w:pPr>
      <w:r>
        <w:t>(1)</w:t>
      </w:r>
    </w:p>
    <w:p w14:paraId="765BBEB9"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38B0B1ED"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Evaluate, usin</w:t>
      </w:r>
      <w:r>
        <w:t>g all the data, whether drinking small amounts of alcohol reduces the risk of CVD.</w:t>
      </w:r>
    </w:p>
    <w:p w14:paraId="6DA69F18"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C325F4B"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37E9897"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AB09240"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72E78055"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63329FA"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63DE2147" w14:textId="77777777" w:rsidR="00000000" w:rsidRDefault="00D92A34">
      <w:pPr>
        <w:pStyle w:val="mark"/>
        <w:tabs>
          <w:tab w:val="clear" w:pos="9639"/>
          <w:tab w:val="right" w:pos="9638"/>
        </w:tabs>
      </w:pPr>
      <w:r>
        <w:t>(3)</w:t>
      </w:r>
    </w:p>
    <w:p w14:paraId="5BAF893E"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7830F14D"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Deduce which is the best marker to measure the risk of CVD.</w:t>
      </w:r>
    </w:p>
    <w:p w14:paraId="08A618C1"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6710484D"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6B2A7E8" w14:textId="77777777" w:rsidR="00000000" w:rsidRDefault="00D92A34">
      <w:pPr>
        <w:pStyle w:val="mark"/>
        <w:tabs>
          <w:tab w:val="clear" w:pos="9639"/>
          <w:tab w:val="right" w:pos="9638"/>
        </w:tabs>
      </w:pPr>
      <w:r>
        <w:t>(1)</w:t>
      </w:r>
    </w:p>
    <w:p w14:paraId="3EE06BBD"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2920043"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r>
        <w:t>Outline atherosclerosis and the causes of CVD.</w:t>
      </w:r>
    </w:p>
    <w:p w14:paraId="7620D291"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43B08C6"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47CC76C3"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9F4E0B9"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125DD06F" w14:textId="77777777" w:rsidR="00000000" w:rsidRDefault="00D92A34">
      <w:pPr>
        <w:pStyle w:val="mark"/>
        <w:tabs>
          <w:tab w:val="clear" w:pos="9639"/>
          <w:tab w:val="right" w:pos="9638"/>
        </w:tabs>
      </w:pPr>
      <w:r>
        <w:t>(2)</w:t>
      </w:r>
    </w:p>
    <w:p w14:paraId="3411E0C8" w14:textId="77777777" w:rsidR="00000000" w:rsidRDefault="00D92A34">
      <w:pPr>
        <w:pStyle w:val="mark"/>
        <w:tabs>
          <w:tab w:val="clear" w:pos="9639"/>
          <w:tab w:val="right" w:pos="9638"/>
        </w:tabs>
      </w:pPr>
      <w:r>
        <w:t>(Total 7 marks)</w:t>
      </w:r>
    </w:p>
    <w:p w14:paraId="2CE923D0"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0F9D29" w14:textId="77777777" w:rsidR="00000000" w:rsidRDefault="00D92A3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7D0CE304" w14:textId="77777777" w:rsidR="00000000" w:rsidRDefault="00D92A3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21.</w:t>
      </w:r>
      <w:r>
        <w:tab/>
        <w:t>(a)</w:t>
      </w:r>
      <w:r>
        <w:tab/>
        <w:t>Outline how coronary thrombosis can be caused.</w:t>
      </w:r>
    </w:p>
    <w:p w14:paraId="726E0856"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0242BD10"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55BBEFE"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3BBAE83F"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C6C9ECB" w14:textId="77777777" w:rsidR="00000000" w:rsidRDefault="00D92A34">
      <w:pPr>
        <w:pStyle w:val="mark"/>
        <w:tabs>
          <w:tab w:val="clear" w:pos="9639"/>
          <w:tab w:val="right" w:pos="9638"/>
        </w:tabs>
      </w:pPr>
      <w:r>
        <w:t>(2)</w:t>
      </w:r>
    </w:p>
    <w:p w14:paraId="3E14866C"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3475AB50"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w:t>
      </w:r>
      <w:r>
        <w:t xml:space="preserve"> oxygen dissociation curve is a graph that shows the percentage saturation of hemoglobin at various partial pressures of oxygen. Curve A shows the dissociation at a pH of 7 and curve B shows the dissociation at a different pH.</w:t>
      </w:r>
    </w:p>
    <w:p w14:paraId="2139D9E1" w14:textId="77777777" w:rsidR="00000000" w:rsidRDefault="00D92A34">
      <w:pPr>
        <w:pStyle w:val="indent1"/>
        <w:tabs>
          <w:tab w:val="left" w:pos="1134"/>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14:anchorId="0017BB9B" wp14:editId="2984DEF5">
            <wp:extent cx="3726815" cy="3472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6815" cy="3472180"/>
                    </a:xfrm>
                    <a:prstGeom prst="rect">
                      <a:avLst/>
                    </a:prstGeom>
                    <a:noFill/>
                    <a:ln>
                      <a:noFill/>
                    </a:ln>
                  </pic:spPr>
                </pic:pic>
              </a:graphicData>
            </a:graphic>
          </wp:inline>
        </w:drawing>
      </w:r>
    </w:p>
    <w:p w14:paraId="436860F5"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[Used with Permission. From: Basic Skills in Interpreting Laboratory Data, Fourth Edition. Copyright 2009, American Society of Health-System Pharmacists.]</w:t>
      </w:r>
    </w:p>
    <w:p w14:paraId="165C7724"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14:paraId="74535546"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State the possible cause of the curve shifting from A to B.</w:t>
      </w:r>
    </w:p>
    <w:p w14:paraId="3BFB5D49" w14:textId="77777777" w:rsidR="00000000" w:rsidRDefault="00D92A3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353680ED" w14:textId="77777777" w:rsidR="00000000" w:rsidRDefault="00D92A34">
      <w:pPr>
        <w:pStyle w:val="mark"/>
        <w:tabs>
          <w:tab w:val="clear" w:pos="9639"/>
          <w:tab w:val="right" w:pos="9638"/>
        </w:tabs>
      </w:pPr>
      <w:r>
        <w:t>(1)</w:t>
      </w:r>
    </w:p>
    <w:p w14:paraId="06FCE1E9"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14:paraId="2E736B02"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On the graph, draw the curve for myoglobin.</w:t>
      </w:r>
    </w:p>
    <w:p w14:paraId="1CDCEA85" w14:textId="77777777" w:rsidR="00000000" w:rsidRDefault="00D92A34">
      <w:pPr>
        <w:pStyle w:val="mark"/>
        <w:tabs>
          <w:tab w:val="clear" w:pos="9639"/>
          <w:tab w:val="right" w:pos="9638"/>
        </w:tabs>
      </w:pPr>
      <w:r>
        <w:t>(2)</w:t>
      </w:r>
    </w:p>
    <w:p w14:paraId="621DAC08"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275DA632"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Describe the breakdown of hemoglobin in the liver.</w:t>
      </w:r>
    </w:p>
    <w:p w14:paraId="4EBD863C"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57D37CDE"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676A3F04"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2006BA5"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152E8810" w14:textId="77777777" w:rsidR="00000000" w:rsidRDefault="00D92A34">
      <w:pPr>
        <w:pStyle w:val="mark"/>
        <w:tabs>
          <w:tab w:val="clear" w:pos="9639"/>
          <w:tab w:val="right" w:pos="9638"/>
        </w:tabs>
      </w:pPr>
      <w:r>
        <w:t>(2)</w:t>
      </w:r>
    </w:p>
    <w:p w14:paraId="35268FAD" w14:textId="77777777" w:rsidR="00000000" w:rsidRDefault="00D92A34">
      <w:pPr>
        <w:pStyle w:val="mark"/>
        <w:tabs>
          <w:tab w:val="clear" w:pos="9639"/>
          <w:tab w:val="right" w:pos="9638"/>
        </w:tabs>
      </w:pPr>
      <w:r>
        <w:t>(Total 7 marks)</w:t>
      </w:r>
    </w:p>
    <w:p w14:paraId="2362ACBA"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891CFC"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7629B8F9"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22.</w:t>
      </w:r>
      <w:r>
        <w:tab/>
        <w:t>Backflow is the return of blood to the heart. In legs, backflow is enhanced by the pumping action of leg muscles during movement. When this does not occur efficiently, serious health problems can arise. The backflow</w:t>
      </w:r>
      <w:r>
        <w:t xml:space="preserve"> speed of 40 patients was measured during the application of different therapy methods. The lying position is the control.</w:t>
      </w:r>
    </w:p>
    <w:p w14:paraId="39AA28F6"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inline distT="0" distB="0" distL="0" distR="0" wp14:anchorId="696A38F1" wp14:editId="2B175828">
            <wp:extent cx="5926455" cy="2685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6455" cy="2685415"/>
                    </a:xfrm>
                    <a:prstGeom prst="rect">
                      <a:avLst/>
                    </a:prstGeom>
                    <a:noFill/>
                    <a:ln>
                      <a:noFill/>
                    </a:ln>
                  </pic:spPr>
                </pic:pic>
              </a:graphicData>
            </a:graphic>
          </wp:inline>
        </w:drawing>
      </w:r>
    </w:p>
    <w:p w14:paraId="4FF22CA0"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 xml:space="preserve">[Source: Adapted from postdoctoral thesis of Erich Meyer, Medical Faculty of the University of </w:t>
      </w:r>
      <w:r>
        <w:rPr>
          <w:sz w:val="18"/>
          <w:szCs w:val="18"/>
        </w:rPr>
        <w:t>Erlangen-Nürnberg.]</w:t>
      </w:r>
    </w:p>
    <w:p w14:paraId="18A6C600" w14:textId="77777777" w:rsidR="00000000" w:rsidRDefault="00D92A34">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106B99A" w14:textId="77777777" w:rsidR="00000000" w:rsidRDefault="00D92A34">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w:t>
      </w:r>
      <w:r>
        <w:tab/>
        <w:t>State which activity reduces backflow speed in relation to the control.</w:t>
      </w:r>
    </w:p>
    <w:p w14:paraId="0A0B2D5A" w14:textId="77777777" w:rsidR="00000000" w:rsidRDefault="00D92A3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69D79874" w14:textId="77777777" w:rsidR="00000000" w:rsidRDefault="00D92A34">
      <w:pPr>
        <w:pStyle w:val="mark"/>
        <w:tabs>
          <w:tab w:val="clear" w:pos="9639"/>
          <w:tab w:val="right" w:pos="9638"/>
        </w:tabs>
      </w:pPr>
      <w:r>
        <w:t>(1)</w:t>
      </w:r>
    </w:p>
    <w:p w14:paraId="0F009447"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14:paraId="24451E1E"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Suggest a reason wh</w:t>
      </w:r>
      <w:r>
        <w:t>y backflow speed is reduced by the activity stated in (a)(i).</w:t>
      </w:r>
    </w:p>
    <w:p w14:paraId="0AA132D4" w14:textId="77777777" w:rsidR="00000000" w:rsidRDefault="00D92A3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14:paraId="65279EE5" w14:textId="77777777" w:rsidR="00000000" w:rsidRDefault="00D92A34">
      <w:pPr>
        <w:pStyle w:val="mark"/>
        <w:tabs>
          <w:tab w:val="clear" w:pos="9639"/>
          <w:tab w:val="right" w:pos="9638"/>
        </w:tabs>
      </w:pPr>
      <w:r>
        <w:t>(1)</w:t>
      </w:r>
    </w:p>
    <w:p w14:paraId="3C0793A7"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9B84D0E"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t>Determine the difference in backflow speed between the lying position and pedal exercise.</w:t>
      </w:r>
    </w:p>
    <w:p w14:paraId="7E70CE53"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8A847DA" w14:textId="77777777" w:rsidR="00000000" w:rsidRDefault="00D92A34">
      <w:pPr>
        <w:pStyle w:val="mark"/>
        <w:tabs>
          <w:tab w:val="clear" w:pos="9639"/>
          <w:tab w:val="right" w:pos="9638"/>
        </w:tabs>
      </w:pPr>
      <w:r>
        <w:t>(1)</w:t>
      </w:r>
    </w:p>
    <w:p w14:paraId="7AD96037"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04D1F03"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Discuss the benefits </w:t>
      </w:r>
      <w:r>
        <w:t>of exercising to promote high backflow speed.</w:t>
      </w:r>
    </w:p>
    <w:p w14:paraId="29AB617A"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EC73F51"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CD4DEEB"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D78A4B3"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1853643C"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239195A"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738E7D70"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C6F3988" w14:textId="77777777" w:rsidR="00000000" w:rsidRDefault="00D92A34">
      <w:pPr>
        <w:pStyle w:val="mark"/>
        <w:tabs>
          <w:tab w:val="clear" w:pos="9639"/>
          <w:tab w:val="right" w:pos="9638"/>
        </w:tabs>
      </w:pPr>
      <w:r>
        <w:t>(3)</w:t>
      </w:r>
    </w:p>
    <w:p w14:paraId="11FEFC63" w14:textId="77777777" w:rsidR="00000000" w:rsidRDefault="00D92A34">
      <w:pPr>
        <w:pStyle w:val="mark"/>
        <w:tabs>
          <w:tab w:val="clear" w:pos="9639"/>
          <w:tab w:val="right" w:pos="9638"/>
        </w:tabs>
      </w:pPr>
      <w:r>
        <w:t>(Total 6 marks)</w:t>
      </w:r>
    </w:p>
    <w:p w14:paraId="7E251D9B"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EDB3A0"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6A10E5C0"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23.</w:t>
      </w:r>
      <w:r>
        <w:tab/>
      </w:r>
      <w:r>
        <w:t>The electron micrograph below shows cells from the intestine.</w:t>
      </w:r>
    </w:p>
    <w:p w14:paraId="254AF4DB" w14:textId="77777777" w:rsidR="00000000" w:rsidRDefault="00D92A34">
      <w:pPr>
        <w:pStyle w:val="question"/>
        <w:tabs>
          <w:tab w:val="left" w:pos="567"/>
          <w:tab w:val="center"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rPr>
          <w:noProof/>
        </w:rPr>
        <w:drawing>
          <wp:inline distT="0" distB="0" distL="0" distR="0" wp14:anchorId="399DD1DF" wp14:editId="76891B98">
            <wp:extent cx="4386580" cy="4502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6580" cy="4502785"/>
                    </a:xfrm>
                    <a:prstGeom prst="rect">
                      <a:avLst/>
                    </a:prstGeom>
                    <a:noFill/>
                    <a:ln>
                      <a:noFill/>
                    </a:ln>
                  </pic:spPr>
                </pic:pic>
              </a:graphicData>
            </a:graphic>
          </wp:inline>
        </w:drawing>
      </w:r>
    </w:p>
    <w:p w14:paraId="47A043EF" w14:textId="77777777" w:rsidR="00000000" w:rsidRDefault="00D92A34">
      <w:pPr>
        <w:pStyle w:val="right"/>
        <w:tabs>
          <w:tab w:val="clear" w:pos="8505"/>
          <w:tab w:val="right" w:pos="8504"/>
        </w:tabs>
        <w:rPr>
          <w:sz w:val="18"/>
          <w:szCs w:val="18"/>
        </w:rPr>
      </w:pPr>
      <w:r>
        <w:rPr>
          <w:sz w:val="18"/>
          <w:szCs w:val="18"/>
        </w:rPr>
        <w:t>[Source: C Candalh, Inserm, magnification ×10 000]</w:t>
      </w:r>
    </w:p>
    <w:p w14:paraId="6A5B0183"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4055E8B0"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In the electron micrograph above, state the name of the</w:t>
      </w:r>
    </w:p>
    <w:p w14:paraId="3ACC8992"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structure labelled X.</w:t>
      </w:r>
    </w:p>
    <w:p w14:paraId="53C67384" w14:textId="77777777" w:rsidR="00000000" w:rsidRDefault="00D92A3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14:paraId="7F4A61BF" w14:textId="77777777" w:rsidR="00000000" w:rsidRDefault="00D92A34">
      <w:pPr>
        <w:pStyle w:val="mark"/>
        <w:tabs>
          <w:tab w:val="clear" w:pos="9639"/>
          <w:tab w:val="right" w:pos="9638"/>
        </w:tabs>
      </w:pPr>
      <w:r>
        <w:t>(1)</w:t>
      </w:r>
    </w:p>
    <w:p w14:paraId="6394D193"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
    <w:p w14:paraId="5F38D189"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type of cells labelled Y.</w:t>
      </w:r>
    </w:p>
    <w:p w14:paraId="21CB6C82" w14:textId="77777777" w:rsidR="00000000" w:rsidRDefault="00D92A34">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r>
        <w:t>...........</w:t>
      </w:r>
    </w:p>
    <w:p w14:paraId="140E74BF" w14:textId="77777777" w:rsidR="00000000" w:rsidRDefault="00D92A34">
      <w:pPr>
        <w:pStyle w:val="mark"/>
        <w:tabs>
          <w:tab w:val="clear" w:pos="9639"/>
          <w:tab w:val="right" w:pos="9638"/>
        </w:tabs>
      </w:pPr>
      <w:r>
        <w:t>(1)</w:t>
      </w:r>
    </w:p>
    <w:p w14:paraId="09A17BBD"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1314A58E"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Define </w:t>
      </w:r>
      <w:r>
        <w:rPr>
          <w:i/>
          <w:iCs/>
        </w:rPr>
        <w:t>hormone</w:t>
      </w:r>
      <w:r>
        <w:t>.</w:t>
      </w:r>
    </w:p>
    <w:p w14:paraId="1A1FEC4A"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5B89318"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4EFF31C"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44E4886" w14:textId="77777777" w:rsidR="00000000" w:rsidRDefault="00D92A34">
      <w:pPr>
        <w:pStyle w:val="mark"/>
        <w:tabs>
          <w:tab w:val="clear" w:pos="9639"/>
          <w:tab w:val="right" w:pos="9638"/>
        </w:tabs>
      </w:pPr>
      <w:r>
        <w:t>(2)</w:t>
      </w:r>
    </w:p>
    <w:p w14:paraId="6A40FDDD"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A580889"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Outline the circulation of blood through liver tissue.</w:t>
      </w:r>
    </w:p>
    <w:p w14:paraId="7E4C5645"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5196817D"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15F26BF5"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0245DCA"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5E2EC24E" w14:textId="77777777" w:rsidR="00000000" w:rsidRDefault="00D92A34">
      <w:pPr>
        <w:pStyle w:val="mark"/>
        <w:tabs>
          <w:tab w:val="clear" w:pos="9639"/>
          <w:tab w:val="right" w:pos="9638"/>
        </w:tabs>
      </w:pPr>
      <w:r>
        <w:t>(3)</w:t>
      </w:r>
    </w:p>
    <w:p w14:paraId="42E125D1" w14:textId="77777777" w:rsidR="00000000" w:rsidRDefault="00D92A34">
      <w:pPr>
        <w:pStyle w:val="mark"/>
        <w:tabs>
          <w:tab w:val="clear" w:pos="9639"/>
          <w:tab w:val="right" w:pos="9638"/>
        </w:tabs>
      </w:pPr>
      <w:r>
        <w:t>(Total 7 marks)</w:t>
      </w:r>
    </w:p>
    <w:p w14:paraId="5274A9F4"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A8C61D" w14:textId="77777777" w:rsidR="00000000" w:rsidRDefault="00D92A3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45C52385" w14:textId="77777777" w:rsidR="00000000" w:rsidRDefault="00D92A3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24.</w:t>
      </w:r>
      <w:r>
        <w:tab/>
        <w:t>(a)</w:t>
      </w:r>
      <w:r>
        <w:tab/>
        <w:t>Label the section of healthy liver tissue below.</w:t>
      </w:r>
    </w:p>
    <w:p w14:paraId="36F08F1E"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rPr>
        <w:drawing>
          <wp:inline distT="0" distB="0" distL="0" distR="0" wp14:anchorId="04F49048" wp14:editId="354FC996">
            <wp:extent cx="5243195" cy="3843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3195" cy="3843020"/>
                    </a:xfrm>
                    <a:prstGeom prst="rect">
                      <a:avLst/>
                    </a:prstGeom>
                    <a:noFill/>
                    <a:ln>
                      <a:noFill/>
                    </a:ln>
                  </pic:spPr>
                </pic:pic>
              </a:graphicData>
            </a:graphic>
          </wp:inline>
        </w:drawing>
      </w:r>
    </w:p>
    <w:p w14:paraId="45AF37A8"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t>[Photo by Paul Billiet. Reproduced with permission.]</w:t>
      </w:r>
    </w:p>
    <w:p w14:paraId="6DF705FD"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 ..................................................................................................................................</w:t>
      </w:r>
    </w:p>
    <w:p w14:paraId="38ADB292"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 ............................</w:t>
      </w:r>
      <w:r>
        <w:t>.....................................................................................................</w:t>
      </w:r>
    </w:p>
    <w:p w14:paraId="7AA86806"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 ................................................................................................................................</w:t>
      </w:r>
    </w:p>
    <w:p w14:paraId="29AB97FB" w14:textId="77777777" w:rsidR="00000000" w:rsidRDefault="00D92A34">
      <w:pPr>
        <w:pStyle w:val="mark"/>
        <w:tabs>
          <w:tab w:val="clear" w:pos="9639"/>
          <w:tab w:val="right" w:pos="9638"/>
        </w:tabs>
      </w:pPr>
      <w:r>
        <w:t>(3)</w:t>
      </w:r>
    </w:p>
    <w:p w14:paraId="36F23DF1"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63F2484"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Outline </w:t>
      </w:r>
      <w:r>
        <w:rPr>
          <w:b/>
          <w:bCs/>
        </w:rPr>
        <w:t>tw</w:t>
      </w:r>
      <w:r>
        <w:rPr>
          <w:b/>
          <w:bCs/>
        </w:rPr>
        <w:t>o</w:t>
      </w:r>
      <w:r>
        <w:t xml:space="preserve"> roles of the liver.</w:t>
      </w:r>
    </w:p>
    <w:p w14:paraId="3F6886E3"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80B8F61"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5E8838B4"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AF441A3"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7786C16F" w14:textId="77777777" w:rsidR="00000000" w:rsidRDefault="00D92A34">
      <w:pPr>
        <w:pStyle w:val="mark"/>
        <w:tabs>
          <w:tab w:val="clear" w:pos="9639"/>
          <w:tab w:val="right" w:pos="9638"/>
        </w:tabs>
      </w:pPr>
      <w:r>
        <w:t>(2)</w:t>
      </w:r>
    </w:p>
    <w:p w14:paraId="07B7BA83"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2E7AD862"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List </w:t>
      </w:r>
      <w:r>
        <w:rPr>
          <w:b/>
          <w:bCs/>
        </w:rPr>
        <w:t>two</w:t>
      </w:r>
      <w:r>
        <w:t xml:space="preserve"> materials that are not absorbed but are egested by the body.</w:t>
      </w:r>
    </w:p>
    <w:p w14:paraId="39CBE232"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1. ...........................................................................................................................</w:t>
      </w:r>
      <w:r>
        <w:t>.......</w:t>
      </w:r>
    </w:p>
    <w:p w14:paraId="5DB173A6"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2. ..................................................................................................................................</w:t>
      </w:r>
    </w:p>
    <w:p w14:paraId="7BAE9F30" w14:textId="77777777" w:rsidR="00000000" w:rsidRDefault="00D92A34">
      <w:pPr>
        <w:pStyle w:val="mark"/>
        <w:tabs>
          <w:tab w:val="clear" w:pos="9639"/>
          <w:tab w:val="right" w:pos="9638"/>
        </w:tabs>
      </w:pPr>
      <w:r>
        <w:t>(1)</w:t>
      </w:r>
    </w:p>
    <w:p w14:paraId="751DE640"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17172229"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State an example of a protein hormone.</w:t>
      </w:r>
    </w:p>
    <w:p w14:paraId="6D862A93"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F1C45A2" w14:textId="77777777" w:rsidR="00000000" w:rsidRDefault="00D92A34">
      <w:pPr>
        <w:pStyle w:val="mark"/>
        <w:tabs>
          <w:tab w:val="clear" w:pos="9639"/>
          <w:tab w:val="right" w:pos="9638"/>
        </w:tabs>
      </w:pPr>
      <w:r>
        <w:t>(1)</w:t>
      </w:r>
    </w:p>
    <w:p w14:paraId="0AA837FD" w14:textId="77777777" w:rsidR="00000000" w:rsidRDefault="00D92A34">
      <w:pPr>
        <w:pStyle w:val="mark"/>
        <w:tabs>
          <w:tab w:val="clear" w:pos="9639"/>
          <w:tab w:val="right" w:pos="9638"/>
        </w:tabs>
      </w:pPr>
      <w:r>
        <w:t>(Total 7 marks)</w:t>
      </w:r>
    </w:p>
    <w:p w14:paraId="72789A1B"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BCFCAA" w14:textId="77777777" w:rsidR="00000000" w:rsidRDefault="00D92A3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 </w:t>
      </w:r>
    </w:p>
    <w:p w14:paraId="4835CD2A" w14:textId="77777777" w:rsidR="00000000" w:rsidRDefault="00D92A3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25.</w:t>
      </w:r>
      <w:r>
        <w:tab/>
        <w:t>(a)</w:t>
      </w:r>
      <w:r>
        <w:tab/>
        <w:t>State the missing source, optimum pH requirement, substrate and product of the human enzym</w:t>
      </w:r>
      <w:r>
        <w:t>es in the table below.</w:t>
      </w:r>
    </w:p>
    <w:p w14:paraId="530CA211" w14:textId="77777777" w:rsidR="00000000" w:rsidRDefault="00D92A34">
      <w:pPr>
        <w:pStyle w:val="Botto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1242" w:type="dxa"/>
        <w:tblLayout w:type="fixed"/>
        <w:tblLook w:val="0000" w:firstRow="0" w:lastRow="0" w:firstColumn="0" w:lastColumn="0" w:noHBand="0" w:noVBand="0"/>
      </w:tblPr>
      <w:tblGrid>
        <w:gridCol w:w="1109"/>
        <w:gridCol w:w="1603"/>
        <w:gridCol w:w="1683"/>
        <w:gridCol w:w="1559"/>
        <w:gridCol w:w="2434"/>
      </w:tblGrid>
      <w:tr w:rsidR="00000000" w14:paraId="12CB90E0" w14:textId="77777777">
        <w:tc>
          <w:tcPr>
            <w:tcW w:w="1109" w:type="dxa"/>
            <w:tcBorders>
              <w:top w:val="single" w:sz="4" w:space="0" w:color="auto"/>
              <w:left w:val="single" w:sz="4" w:space="0" w:color="auto"/>
              <w:bottom w:val="single" w:sz="4" w:space="0" w:color="auto"/>
              <w:right w:val="single" w:sz="4" w:space="0" w:color="auto"/>
            </w:tcBorders>
          </w:tcPr>
          <w:p w14:paraId="26B24FE7"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Enzyme</w:t>
            </w:r>
          </w:p>
        </w:tc>
        <w:tc>
          <w:tcPr>
            <w:tcW w:w="1603" w:type="dxa"/>
            <w:tcBorders>
              <w:top w:val="single" w:sz="4" w:space="0" w:color="auto"/>
              <w:left w:val="single" w:sz="4" w:space="0" w:color="auto"/>
              <w:bottom w:val="single" w:sz="4" w:space="0" w:color="auto"/>
              <w:right w:val="single" w:sz="4" w:space="0" w:color="auto"/>
            </w:tcBorders>
          </w:tcPr>
          <w:p w14:paraId="21B00FB6"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Source</w:t>
            </w:r>
          </w:p>
        </w:tc>
        <w:tc>
          <w:tcPr>
            <w:tcW w:w="1683" w:type="dxa"/>
            <w:tcBorders>
              <w:top w:val="single" w:sz="4" w:space="0" w:color="auto"/>
              <w:left w:val="single" w:sz="4" w:space="0" w:color="auto"/>
              <w:bottom w:val="single" w:sz="4" w:space="0" w:color="auto"/>
              <w:right w:val="single" w:sz="4" w:space="0" w:color="auto"/>
            </w:tcBorders>
          </w:tcPr>
          <w:p w14:paraId="7A5774D5"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Optimum pH</w:t>
            </w:r>
          </w:p>
        </w:tc>
        <w:tc>
          <w:tcPr>
            <w:tcW w:w="1559" w:type="dxa"/>
            <w:tcBorders>
              <w:top w:val="single" w:sz="4" w:space="0" w:color="auto"/>
              <w:left w:val="single" w:sz="4" w:space="0" w:color="auto"/>
              <w:bottom w:val="single" w:sz="4" w:space="0" w:color="auto"/>
              <w:right w:val="single" w:sz="4" w:space="0" w:color="auto"/>
            </w:tcBorders>
          </w:tcPr>
          <w:p w14:paraId="082A06AB"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Substrate</w:t>
            </w:r>
          </w:p>
        </w:tc>
        <w:tc>
          <w:tcPr>
            <w:tcW w:w="2434" w:type="dxa"/>
            <w:tcBorders>
              <w:top w:val="single" w:sz="4" w:space="0" w:color="auto"/>
              <w:left w:val="single" w:sz="4" w:space="0" w:color="auto"/>
              <w:bottom w:val="single" w:sz="4" w:space="0" w:color="auto"/>
              <w:right w:val="single" w:sz="4" w:space="0" w:color="auto"/>
            </w:tcBorders>
          </w:tcPr>
          <w:p w14:paraId="4F4E8831"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Products</w:t>
            </w:r>
          </w:p>
        </w:tc>
      </w:tr>
      <w:tr w:rsidR="00000000" w14:paraId="30427731" w14:textId="77777777">
        <w:tc>
          <w:tcPr>
            <w:tcW w:w="1109" w:type="dxa"/>
            <w:tcBorders>
              <w:top w:val="single" w:sz="4" w:space="0" w:color="auto"/>
              <w:left w:val="single" w:sz="4" w:space="0" w:color="auto"/>
              <w:bottom w:val="single" w:sz="4" w:space="0" w:color="auto"/>
              <w:right w:val="single" w:sz="4" w:space="0" w:color="auto"/>
            </w:tcBorders>
          </w:tcPr>
          <w:p w14:paraId="2681A962"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Amylase</w:t>
            </w:r>
          </w:p>
        </w:tc>
        <w:tc>
          <w:tcPr>
            <w:tcW w:w="1603" w:type="dxa"/>
            <w:tcBorders>
              <w:top w:val="single" w:sz="4" w:space="0" w:color="auto"/>
              <w:left w:val="single" w:sz="4" w:space="0" w:color="auto"/>
              <w:bottom w:val="single" w:sz="4" w:space="0" w:color="auto"/>
              <w:right w:val="single" w:sz="4" w:space="0" w:color="auto"/>
            </w:tcBorders>
          </w:tcPr>
          <w:p w14:paraId="574BDD6E"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Salivary gland</w:t>
            </w:r>
          </w:p>
        </w:tc>
        <w:tc>
          <w:tcPr>
            <w:tcW w:w="1683" w:type="dxa"/>
            <w:tcBorders>
              <w:top w:val="single" w:sz="4" w:space="0" w:color="auto"/>
              <w:left w:val="single" w:sz="4" w:space="0" w:color="auto"/>
              <w:bottom w:val="single" w:sz="4" w:space="0" w:color="auto"/>
              <w:right w:val="single" w:sz="4" w:space="0" w:color="auto"/>
            </w:tcBorders>
          </w:tcPr>
          <w:p w14:paraId="147AB415"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7</w:t>
            </w:r>
          </w:p>
        </w:tc>
        <w:tc>
          <w:tcPr>
            <w:tcW w:w="1559" w:type="dxa"/>
            <w:tcBorders>
              <w:top w:val="single" w:sz="4" w:space="0" w:color="auto"/>
              <w:left w:val="single" w:sz="4" w:space="0" w:color="auto"/>
              <w:bottom w:val="single" w:sz="4" w:space="0" w:color="auto"/>
              <w:right w:val="single" w:sz="4" w:space="0" w:color="auto"/>
            </w:tcBorders>
          </w:tcPr>
          <w:p w14:paraId="425B4B6B"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p>
        </w:tc>
        <w:tc>
          <w:tcPr>
            <w:tcW w:w="2434" w:type="dxa"/>
            <w:tcBorders>
              <w:top w:val="single" w:sz="4" w:space="0" w:color="auto"/>
              <w:left w:val="single" w:sz="4" w:space="0" w:color="auto"/>
              <w:bottom w:val="single" w:sz="4" w:space="0" w:color="auto"/>
              <w:right w:val="single" w:sz="4" w:space="0" w:color="auto"/>
            </w:tcBorders>
          </w:tcPr>
          <w:p w14:paraId="43690DC8"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p>
        </w:tc>
      </w:tr>
      <w:tr w:rsidR="00000000" w14:paraId="74E5EC0B" w14:textId="77777777">
        <w:tc>
          <w:tcPr>
            <w:tcW w:w="1109" w:type="dxa"/>
            <w:tcBorders>
              <w:top w:val="single" w:sz="4" w:space="0" w:color="auto"/>
              <w:left w:val="single" w:sz="4" w:space="0" w:color="auto"/>
              <w:bottom w:val="single" w:sz="4" w:space="0" w:color="auto"/>
              <w:right w:val="single" w:sz="4" w:space="0" w:color="auto"/>
            </w:tcBorders>
          </w:tcPr>
          <w:p w14:paraId="00E35BDC"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Lipase</w:t>
            </w:r>
          </w:p>
        </w:tc>
        <w:tc>
          <w:tcPr>
            <w:tcW w:w="1603" w:type="dxa"/>
            <w:tcBorders>
              <w:top w:val="single" w:sz="4" w:space="0" w:color="auto"/>
              <w:left w:val="single" w:sz="4" w:space="0" w:color="auto"/>
              <w:bottom w:val="single" w:sz="4" w:space="0" w:color="auto"/>
              <w:right w:val="single" w:sz="4" w:space="0" w:color="auto"/>
            </w:tcBorders>
          </w:tcPr>
          <w:p w14:paraId="2D47BE38"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p>
        </w:tc>
        <w:tc>
          <w:tcPr>
            <w:tcW w:w="1683" w:type="dxa"/>
            <w:tcBorders>
              <w:top w:val="single" w:sz="4" w:space="0" w:color="auto"/>
              <w:left w:val="single" w:sz="4" w:space="0" w:color="auto"/>
              <w:bottom w:val="single" w:sz="4" w:space="0" w:color="auto"/>
              <w:right w:val="single" w:sz="4" w:space="0" w:color="auto"/>
            </w:tcBorders>
          </w:tcPr>
          <w:p w14:paraId="34594622"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p>
        </w:tc>
        <w:tc>
          <w:tcPr>
            <w:tcW w:w="1559" w:type="dxa"/>
            <w:tcBorders>
              <w:top w:val="single" w:sz="4" w:space="0" w:color="auto"/>
              <w:left w:val="single" w:sz="4" w:space="0" w:color="auto"/>
              <w:bottom w:val="single" w:sz="4" w:space="0" w:color="auto"/>
              <w:right w:val="single" w:sz="4" w:space="0" w:color="auto"/>
            </w:tcBorders>
          </w:tcPr>
          <w:p w14:paraId="5FE458E2" w14:textId="77777777" w:rsidR="00000000" w:rsidRDefault="00D92A34">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Lipids</w:t>
            </w:r>
          </w:p>
        </w:tc>
        <w:tc>
          <w:tcPr>
            <w:tcW w:w="2434" w:type="dxa"/>
            <w:tcBorders>
              <w:top w:val="single" w:sz="4" w:space="0" w:color="auto"/>
              <w:left w:val="single" w:sz="4" w:space="0" w:color="auto"/>
              <w:bottom w:val="single" w:sz="4" w:space="0" w:color="auto"/>
              <w:right w:val="single" w:sz="4" w:space="0" w:color="auto"/>
            </w:tcBorders>
          </w:tcPr>
          <w:p w14:paraId="5632C615" w14:textId="77777777" w:rsidR="00000000" w:rsidRDefault="00D92A34">
            <w:pPr>
              <w:pStyle w:val="Box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pPr>
            <w:r>
              <w:t>Fatty acids and glycerol</w:t>
            </w:r>
          </w:p>
        </w:tc>
      </w:tr>
    </w:tbl>
    <w:p w14:paraId="339D48B9" w14:textId="77777777" w:rsidR="00000000" w:rsidRDefault="00D92A34">
      <w:pPr>
        <w:pStyle w:val="mark"/>
        <w:tabs>
          <w:tab w:val="clear" w:pos="9639"/>
          <w:tab w:val="right" w:pos="9638"/>
        </w:tabs>
      </w:pPr>
      <w:r>
        <w:t>(2)</w:t>
      </w:r>
    </w:p>
    <w:p w14:paraId="33FBBC3F"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B718AF6"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Explain the need for enzymes in digestion.</w:t>
      </w:r>
    </w:p>
    <w:p w14:paraId="2DECE38C"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73E24613"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AA74D66"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0F511DB2"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35ECEEC3" w14:textId="77777777" w:rsidR="00000000" w:rsidRDefault="00D92A34">
      <w:pPr>
        <w:pStyle w:val="mark"/>
        <w:tabs>
          <w:tab w:val="clear" w:pos="9639"/>
          <w:tab w:val="right" w:pos="9638"/>
        </w:tabs>
      </w:pPr>
      <w:r>
        <w:t>(2)</w:t>
      </w:r>
    </w:p>
    <w:p w14:paraId="5D90720D"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097433F1"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Draw a labelled diagram to show the interconnections between the gall bladder, pancreas and small intestine.</w:t>
      </w:r>
    </w:p>
    <w:p w14:paraId="49F96883"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2B39C4"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53D552"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C2B5859"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E920F6"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A2461F"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B68FB6A" w14:textId="77777777" w:rsidR="00000000" w:rsidRDefault="00D92A34">
      <w:pPr>
        <w:pStyle w:val="mark"/>
        <w:tabs>
          <w:tab w:val="clear" w:pos="9639"/>
          <w:tab w:val="right" w:pos="9638"/>
        </w:tabs>
      </w:pPr>
      <w:r>
        <w:t>(3)</w:t>
      </w:r>
    </w:p>
    <w:p w14:paraId="7581D76A" w14:textId="77777777" w:rsidR="00000000" w:rsidRDefault="00D92A34">
      <w:pPr>
        <w:pStyle w:val="mark"/>
        <w:tabs>
          <w:tab w:val="clear" w:pos="9639"/>
          <w:tab w:val="right" w:pos="9638"/>
        </w:tabs>
      </w:pPr>
      <w:r>
        <w:t>(Total 7 marks)</w:t>
      </w:r>
    </w:p>
    <w:p w14:paraId="1131E968"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D403D6"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br w:type="page"/>
      </w:r>
    </w:p>
    <w:p w14:paraId="5AA40667"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26.</w:t>
      </w:r>
      <w:r>
        <w:tab/>
      </w:r>
      <w:r>
        <w:rPr>
          <w:i/>
          <w:iCs/>
        </w:rPr>
        <w:t xml:space="preserve">Helicobacter pylori </w:t>
      </w:r>
      <w:r>
        <w:t>infection is a cause of stomach ulcers. It affects SLC26A9, which is a</w:t>
      </w:r>
      <w:r>
        <w:t xml:space="preserve"> membrane protein present in the epithelial lining of the stomach. SLC26A9 takes part in the reversible transport of chloride and hydrogen carbonate ions into and out of the epithelial cells in order to raise the pH at the membrane to neutral levels. Entry</w:t>
      </w:r>
      <w:r>
        <w:t xml:space="preserve"> of chloride ions into epithelial cells and removal of hydrogen carbonate ions both cause extracellular pH to increase.</w:t>
      </w:r>
    </w:p>
    <w:p w14:paraId="61967934"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To assess the function of SLC26A9, this process was reversed by artificially raising the external pH. The rate of change of extracellul</w:t>
      </w:r>
      <w:r>
        <w:t>ar pH was measured with normal epithelial cells and with modified cells with extra SLC26A9. The tests were also performed in the presence of DIDS, an inhibitor of SLC26A9.</w:t>
      </w:r>
    </w:p>
    <w:p w14:paraId="64B4AD49"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14:anchorId="50F55882" wp14:editId="6F5144F9">
            <wp:extent cx="5313045" cy="534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3045" cy="5347335"/>
                    </a:xfrm>
                    <a:prstGeom prst="rect">
                      <a:avLst/>
                    </a:prstGeom>
                    <a:noFill/>
                    <a:ln>
                      <a:noFill/>
                    </a:ln>
                  </pic:spPr>
                </pic:pic>
              </a:graphicData>
            </a:graphic>
          </wp:inline>
        </w:drawing>
      </w:r>
    </w:p>
    <w:p w14:paraId="0268AADB"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tab/>
      </w:r>
      <w:r>
        <w:rPr>
          <w:sz w:val="18"/>
          <w:szCs w:val="18"/>
        </w:rPr>
        <w:t>[Reproduced with permission of the American Phy</w:t>
      </w:r>
      <w:r>
        <w:rPr>
          <w:sz w:val="18"/>
          <w:szCs w:val="18"/>
        </w:rPr>
        <w:t xml:space="preserve">siological Society from American Journal of Physiology. J Xu et al. 2005. </w:t>
      </w:r>
      <w:r>
        <w:rPr>
          <w:i/>
          <w:iCs/>
          <w:sz w:val="18"/>
          <w:szCs w:val="18"/>
        </w:rPr>
        <w:t>Cell Physiology</w:t>
      </w:r>
      <w:r>
        <w:rPr>
          <w:sz w:val="18"/>
          <w:szCs w:val="18"/>
        </w:rPr>
        <w:t>. Vol 289. Pp 493–505.]</w:t>
      </w:r>
    </w:p>
    <w:p w14:paraId="046F452A"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3BBD192D"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Calculate the difference in the rate of decrease of pH between the control cells and the modified cells without DIDS.</w:t>
      </w:r>
    </w:p>
    <w:p w14:paraId="607BB7AA"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41EDFF"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53FF11"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6D0831" w14:textId="77777777" w:rsidR="00000000" w:rsidRDefault="00D92A34">
      <w:pPr>
        <w:pStyle w:val="right"/>
        <w:tabs>
          <w:tab w:val="clear" w:pos="8505"/>
          <w:tab w:val="right" w:pos="8504"/>
        </w:tabs>
      </w:pPr>
      <w:r>
        <w:t>..................................... pH min</w:t>
      </w:r>
      <w:r>
        <w:rPr>
          <w:position w:val="10"/>
          <w:sz w:val="16"/>
          <w:szCs w:val="16"/>
        </w:rPr>
        <w:t>–1</w:t>
      </w:r>
    </w:p>
    <w:p w14:paraId="33E0118C" w14:textId="77777777" w:rsidR="00000000" w:rsidRDefault="00D92A34">
      <w:pPr>
        <w:pStyle w:val="mark"/>
        <w:tabs>
          <w:tab w:val="clear" w:pos="9639"/>
          <w:tab w:val="right" w:pos="9638"/>
        </w:tabs>
      </w:pPr>
      <w:r>
        <w:t>(1)</w:t>
      </w:r>
    </w:p>
    <w:p w14:paraId="360E0838"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35E1672"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State the effect of DIDS on the rate of decrease of the extracellular pH.</w:t>
      </w:r>
    </w:p>
    <w:p w14:paraId="5B9005E7"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3F3F5DBD"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CFBE7EF" w14:textId="77777777" w:rsidR="00000000" w:rsidRDefault="00D92A34">
      <w:pPr>
        <w:pStyle w:val="mark"/>
        <w:tabs>
          <w:tab w:val="clear" w:pos="9639"/>
          <w:tab w:val="right" w:pos="9638"/>
        </w:tabs>
      </w:pPr>
      <w:r>
        <w:t>(1)</w:t>
      </w:r>
    </w:p>
    <w:p w14:paraId="66FDB894"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2E9EF03D"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Scientists hypothesized that </w:t>
      </w:r>
      <w:r>
        <w:rPr>
          <w:i/>
          <w:iCs/>
        </w:rPr>
        <w:t xml:space="preserve">Helicobacter pylori </w:t>
      </w:r>
      <w:r>
        <w:t>alters the ability to maintain neutral pH at the epi</w:t>
      </w:r>
      <w:r>
        <w:t>thelial cell surface by inhibition of SLC26A9. Evaluate this hypothesis.</w:t>
      </w:r>
    </w:p>
    <w:p w14:paraId="22733246"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85C604D"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4AE73EA4"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245AFD29"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51AED0BB" w14:textId="77777777" w:rsidR="00000000" w:rsidRDefault="00D92A34">
      <w:pPr>
        <w:pStyle w:val="mark"/>
        <w:tabs>
          <w:tab w:val="clear" w:pos="9639"/>
          <w:tab w:val="right" w:pos="9638"/>
        </w:tabs>
      </w:pPr>
      <w:r>
        <w:t>(2)</w:t>
      </w:r>
    </w:p>
    <w:p w14:paraId="3A8A70AC"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6C114F0C"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In further experiments, scientists observed that the levels of mRNA of SLC26A9 increased in epithelial cells when infected by </w:t>
      </w:r>
      <w:r>
        <w:rPr>
          <w:i/>
          <w:iCs/>
        </w:rPr>
        <w:t>Helicobacter pylori</w:t>
      </w:r>
      <w:r>
        <w:t>. Suggest a possible explanation for this increase.</w:t>
      </w:r>
    </w:p>
    <w:p w14:paraId="6F127405"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31F9DCFA"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599F31B8"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4B4343F3" w14:textId="77777777" w:rsidR="00000000" w:rsidRDefault="00D92A34">
      <w:pPr>
        <w:pStyle w:val="mark"/>
        <w:tabs>
          <w:tab w:val="clear" w:pos="9639"/>
          <w:tab w:val="right" w:pos="9638"/>
        </w:tabs>
      </w:pPr>
      <w:r>
        <w:t>(1)</w:t>
      </w:r>
    </w:p>
    <w:p w14:paraId="6E928E87"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14:paraId="0772B54D"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Predict, with a reason, the effect of DIDS on</w:t>
      </w:r>
      <w:r>
        <w:t xml:space="preserve"> stomach pH if given to an experimental subject.</w:t>
      </w:r>
    </w:p>
    <w:p w14:paraId="56A1FFF2"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1FE4D0DD"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282D81FB"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14:paraId="74E04FE6" w14:textId="77777777" w:rsidR="00000000" w:rsidRDefault="00D92A34">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w:t>
      </w:r>
    </w:p>
    <w:p w14:paraId="5C6622F7" w14:textId="77777777" w:rsidR="00000000" w:rsidRDefault="00D92A34">
      <w:pPr>
        <w:pStyle w:val="mark"/>
        <w:tabs>
          <w:tab w:val="clear" w:pos="9639"/>
          <w:tab w:val="right" w:pos="9638"/>
        </w:tabs>
      </w:pPr>
      <w:r>
        <w:t>(2)</w:t>
      </w:r>
    </w:p>
    <w:p w14:paraId="555833AC" w14:textId="77777777" w:rsidR="00000000" w:rsidRDefault="00D92A34">
      <w:pPr>
        <w:pStyle w:val="mark"/>
        <w:tabs>
          <w:tab w:val="clear" w:pos="9639"/>
          <w:tab w:val="right" w:pos="9638"/>
        </w:tabs>
      </w:pPr>
      <w:r>
        <w:t>(Total 7 marks)</w:t>
      </w:r>
    </w:p>
    <w:p w14:paraId="33C33470"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BF7631"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 </w:t>
      </w:r>
    </w:p>
    <w:p w14:paraId="662616E8"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i/>
          <w:iCs/>
        </w:rPr>
      </w:pPr>
      <w:r>
        <w:rPr>
          <w:b/>
          <w:bCs/>
        </w:rPr>
        <w:t>27.</w:t>
      </w:r>
      <w:r>
        <w:tab/>
      </w:r>
      <w:r>
        <w:rPr>
          <w:i/>
          <w:iCs/>
        </w:rPr>
        <w:t>Up to two additional marks are available for the construction of your answers.</w:t>
      </w:r>
    </w:p>
    <w:p w14:paraId="5E49ABB4" w14:textId="77777777" w:rsidR="00000000" w:rsidRDefault="00D92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b/>
          <w:bCs/>
          <w:sz w:val="20"/>
          <w:szCs w:val="20"/>
        </w:rPr>
      </w:pPr>
      <w:r>
        <w:rPr>
          <w:b/>
          <w:bCs/>
          <w:sz w:val="20"/>
          <w:szCs w:val="20"/>
        </w:rPr>
        <w:t>(2)</w:t>
      </w:r>
    </w:p>
    <w:p w14:paraId="4B4D0809" w14:textId="77777777" w:rsidR="00000000" w:rsidRDefault="00D92A34">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w:t>
      </w:r>
      <w:r>
        <w:tab/>
      </w:r>
      <w:r>
        <w:t>Draw a labelled diagram of the heart showing the chambers, associated blood vessels and valves.</w:t>
      </w:r>
    </w:p>
    <w:p w14:paraId="653A0D78" w14:textId="77777777" w:rsidR="00000000" w:rsidRDefault="00D92A34">
      <w:pPr>
        <w:pStyle w:val="mark"/>
        <w:tabs>
          <w:tab w:val="clear" w:pos="9639"/>
          <w:tab w:val="right" w:pos="9638"/>
        </w:tabs>
      </w:pPr>
      <w:r>
        <w:t>(4)</w:t>
      </w:r>
    </w:p>
    <w:p w14:paraId="7F23AA61"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Describe the processes involved in blood clotting.</w:t>
      </w:r>
    </w:p>
    <w:p w14:paraId="164C39C3" w14:textId="77777777" w:rsidR="00000000" w:rsidRDefault="00D92A34">
      <w:pPr>
        <w:pStyle w:val="mark"/>
        <w:tabs>
          <w:tab w:val="clear" w:pos="9639"/>
          <w:tab w:val="right" w:pos="9638"/>
        </w:tabs>
      </w:pPr>
      <w:r>
        <w:t>(6)</w:t>
      </w:r>
    </w:p>
    <w:p w14:paraId="05509E53" w14:textId="77777777" w:rsidR="00000000" w:rsidRDefault="00D92A34">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Discuss the benefits and risks associated with vaccination programmes.</w:t>
      </w:r>
    </w:p>
    <w:p w14:paraId="00D67746" w14:textId="77777777" w:rsidR="00000000" w:rsidRDefault="00D92A34">
      <w:pPr>
        <w:pStyle w:val="mark"/>
        <w:tabs>
          <w:tab w:val="clear" w:pos="9639"/>
          <w:tab w:val="right" w:pos="9638"/>
        </w:tabs>
      </w:pPr>
      <w:r>
        <w:t>(8)</w:t>
      </w:r>
    </w:p>
    <w:p w14:paraId="3EAA76D8" w14:textId="77777777" w:rsidR="00000000" w:rsidRDefault="00D92A34">
      <w:pPr>
        <w:pStyle w:val="mark"/>
        <w:tabs>
          <w:tab w:val="clear" w:pos="9639"/>
          <w:tab w:val="right" w:pos="9638"/>
        </w:tabs>
      </w:pPr>
      <w:r>
        <w:t>(Total 20 marks)</w:t>
      </w:r>
    </w:p>
    <w:p w14:paraId="2C9E2213" w14:textId="77777777" w:rsidR="00000000" w:rsidRDefault="00D92A34">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8DFD88" w14:textId="77777777" w:rsidR="00000000" w:rsidRDefault="00D92A34">
      <w:pPr>
        <w:spacing w:after="0"/>
      </w:pPr>
    </w:p>
    <w:sectPr w:rsidR="00000000">
      <w:footerReference w:type="default" r:id="rId15"/>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B3054" w14:textId="77777777" w:rsidR="00000000" w:rsidRDefault="00D92A34">
      <w:pPr>
        <w:spacing w:after="0"/>
      </w:pPr>
      <w:r>
        <w:separator/>
      </w:r>
    </w:p>
  </w:endnote>
  <w:endnote w:type="continuationSeparator" w:id="0">
    <w:p w14:paraId="2859BACF" w14:textId="77777777" w:rsidR="00000000" w:rsidRDefault="00D92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FBD9" w14:textId="77777777" w:rsidR="00000000" w:rsidRDefault="00D92A34">
    <w:pPr>
      <w:pStyle w:val="BoxL"/>
      <w:tabs>
        <w:tab w:val="right" w:pos="9638"/>
      </w:tabs>
      <w:spacing w:before="0" w:after="0"/>
      <w:rPr>
        <w:rFonts w:ascii="Arial" w:hAnsi="Arial" w:cs="Arial"/>
        <w:i/>
        <w:iCs/>
        <w:sz w:val="18"/>
        <w:szCs w:val="18"/>
      </w:rPr>
    </w:pPr>
    <w:r>
      <w:rPr>
        <w:rFonts w:ascii="Arial" w:hAnsi="Arial" w:cs="Arial"/>
        <w:i/>
        <w:iCs/>
        <w:sz w:val="18"/>
        <w:szCs w:val="18"/>
      </w:rPr>
      <w:t>IB Questionbank Biology</w:t>
    </w:r>
    <w:r>
      <w:rPr>
        <w:rFonts w:ascii="Arial" w:hAnsi="Arial" w:cs="Arial"/>
        <w:i/>
        <w:iCs/>
        <w:sz w:val="18"/>
        <w:szCs w:val="18"/>
      </w:rPr>
      <w:tab/>
    </w:r>
    <w:r>
      <w:rPr>
        <w:rFonts w:ascii="Arial" w:hAnsi="Arial" w:cs="Arial"/>
        <w:i/>
        <w:iCs/>
        <w:sz w:val="18"/>
        <w:szCs w:val="18"/>
      </w:rPr>
      <w:fldChar w:fldCharType="begin"/>
    </w:r>
    <w:r>
      <w:rPr>
        <w:rFonts w:ascii="Arial" w:hAnsi="Arial" w:cs="Arial"/>
        <w:i/>
        <w:iCs/>
        <w:sz w:val="18"/>
        <w:szCs w:val="18"/>
      </w:rPr>
      <w:instrText xml:space="preserve">PAGE </w:instrText>
    </w:r>
    <w:r>
      <w:rPr>
        <w:rFonts w:ascii="Arial" w:hAnsi="Arial" w:cs="Arial"/>
        <w:i/>
        <w:iCs/>
        <w:sz w:val="18"/>
        <w:szCs w:val="18"/>
      </w:rPr>
      <w:fldChar w:fldCharType="separate"/>
    </w:r>
    <w:r>
      <w:rPr>
        <w:rFonts w:ascii="Arial" w:hAnsi="Arial" w:cs="Arial"/>
        <w:i/>
        <w:iCs/>
        <w:noProof/>
        <w:sz w:val="18"/>
        <w:szCs w:val="18"/>
      </w:rPr>
      <w:t>1</w:t>
    </w:r>
    <w:r>
      <w:rPr>
        <w:rFonts w:ascii="Arial" w:hAnsi="Arial" w:cs="Arial"/>
        <w:i/>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FE4D1" w14:textId="77777777" w:rsidR="00000000" w:rsidRDefault="00D92A34">
      <w:pPr>
        <w:spacing w:after="0"/>
      </w:pPr>
      <w:r>
        <w:separator/>
      </w:r>
    </w:p>
  </w:footnote>
  <w:footnote w:type="continuationSeparator" w:id="0">
    <w:p w14:paraId="73CFEEC6" w14:textId="77777777" w:rsidR="00000000" w:rsidRDefault="00D92A3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34"/>
    <w:rsid w:val="00D9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90AEA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Bottom">
    <w:name w:val="Bottom"/>
    <w:basedOn w:val="Normal0"/>
    <w:uiPriority w:val="99"/>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s>
      <w:spacing w:before="240"/>
      <w:ind w:left="1701" w:right="567" w:hanging="1134"/>
    </w:pPr>
    <w:rPr>
      <w:rFonts w:ascii="Times New Roman" w:hAnsi="Times New Roman" w:cs="Times New Roman"/>
      <w:sz w:val="22"/>
      <w:szCs w:val="22"/>
    </w:rPr>
  </w:style>
  <w:style w:type="paragraph" w:customStyle="1" w:styleId="right">
    <w:name w:val="right"/>
    <w:basedOn w:val="Normal0"/>
    <w:uiPriority w:val="99"/>
    <w:pPr>
      <w:tabs>
        <w:tab w:val="right" w:pos="8505"/>
      </w:tabs>
      <w:spacing w:before="240"/>
      <w:ind w:right="1134"/>
      <w:jc w:val="right"/>
    </w:pPr>
    <w:rPr>
      <w:rFonts w:ascii="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40"/>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tabs>
        <w:tab w:val="right" w:pos="9639"/>
      </w:tabs>
      <w:jc w:val="right"/>
    </w:pPr>
    <w:rPr>
      <w:rFonts w:ascii="Times New Roman" w:hAnsi="Times New Roman" w:cs="Times New Roman"/>
      <w:b/>
      <w:bCs/>
      <w:sz w:val="20"/>
      <w:szCs w:val="20"/>
    </w:rPr>
  </w:style>
  <w:style w:type="paragraph" w:customStyle="1" w:styleId="Bottom">
    <w:name w:val="Bottom"/>
    <w:basedOn w:val="Normal0"/>
    <w:uiPriority w:val="99"/>
    <w:rPr>
      <w:rFonts w:ascii="Times New Roman" w:hAnsi="Times New Roman" w:cs="Times New Roman"/>
      <w:sz w:val="22"/>
      <w:szCs w:val="22"/>
    </w:rPr>
  </w:style>
  <w:style w:type="paragraph" w:customStyle="1" w:styleId="Box">
    <w:name w:val="Box"/>
    <w:basedOn w:val="Normal0"/>
    <w:uiPriority w:val="99"/>
    <w:pPr>
      <w:spacing w:before="60" w:after="60"/>
      <w:jc w:val="center"/>
    </w:pPr>
    <w:rPr>
      <w:rFonts w:ascii="Times New Roman" w:hAnsi="Times New Roman" w:cs="Times New Roman"/>
      <w:sz w:val="22"/>
      <w:szCs w:val="22"/>
    </w:rPr>
  </w:style>
  <w:style w:type="paragraph" w:customStyle="1" w:styleId="BoxL">
    <w:name w:val="BoxL"/>
    <w:basedOn w:val="Normal0"/>
    <w:uiPriority w:val="99"/>
    <w:pPr>
      <w:spacing w:before="60" w:after="60"/>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s>
      <w:spacing w:before="240"/>
      <w:ind w:left="1701" w:right="567" w:hanging="1134"/>
    </w:pPr>
    <w:rPr>
      <w:rFonts w:ascii="Times New Roman" w:hAnsi="Times New Roman" w:cs="Times New Roman"/>
      <w:sz w:val="22"/>
      <w:szCs w:val="22"/>
    </w:rPr>
  </w:style>
  <w:style w:type="paragraph" w:customStyle="1" w:styleId="right">
    <w:name w:val="right"/>
    <w:basedOn w:val="Normal0"/>
    <w:uiPriority w:val="99"/>
    <w:pPr>
      <w:tabs>
        <w:tab w:val="right" w:pos="8505"/>
      </w:tabs>
      <w:spacing w:before="240"/>
      <w:ind w:right="1134"/>
      <w:jc w:val="right"/>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image" Target="media/image6.wmf"/><Relationship Id="rId13" Type="http://schemas.openxmlformats.org/officeDocument/2006/relationships/image" Target="media/image7.wmf"/><Relationship Id="rId14" Type="http://schemas.openxmlformats.org/officeDocument/2006/relationships/image" Target="media/image8.wm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3095</Words>
  <Characters>17643</Characters>
  <Application>Microsoft Macintosh Word</Application>
  <DocSecurity>0</DocSecurity>
  <Lines>147</Lines>
  <Paragraphs>41</Paragraphs>
  <ScaleCrop>false</ScaleCrop>
  <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Kenneth Horrocks</cp:lastModifiedBy>
  <cp:revision>2</cp:revision>
  <dcterms:created xsi:type="dcterms:W3CDTF">2016-04-25T15:19:00Z</dcterms:created>
  <dcterms:modified xsi:type="dcterms:W3CDTF">2016-04-25T15:19:00Z</dcterms:modified>
</cp:coreProperties>
</file>